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530B61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C94239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C94239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7"/>
          <w:headerReference w:type="default" r:id="rId8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Pr="00C94239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Pr="00840AF5" w:rsidRDefault="0091447D" w:rsidP="0091447D">
      <w:pPr>
        <w:ind w:right="118"/>
        <w:jc w:val="center"/>
        <w:rPr>
          <w:spacing w:val="108"/>
          <w:sz w:val="28"/>
          <w:szCs w:val="28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CC74F5" w:rsidRDefault="00CC74F5" w:rsidP="0091447D">
      <w:pPr>
        <w:jc w:val="center"/>
        <w:rPr>
          <w:sz w:val="32"/>
          <w:szCs w:val="32"/>
        </w:rPr>
      </w:pPr>
    </w:p>
    <w:p w:rsidR="004D48AF" w:rsidRDefault="00530B61" w:rsidP="0091447D">
      <w:pPr>
        <w:jc w:val="center"/>
        <w:rPr>
          <w:sz w:val="28"/>
          <w:szCs w:val="28"/>
        </w:rPr>
      </w:pPr>
      <w:r w:rsidRPr="00C969E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E80BC" wp14:editId="68DD7F2A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5FAA" id="Group 42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">
                <v:group id="Group 4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4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4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4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4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8D73B5">
        <w:rPr>
          <w:sz w:val="28"/>
          <w:szCs w:val="28"/>
        </w:rPr>
        <w:t>Об освобождении от должности</w:t>
      </w:r>
    </w:p>
    <w:p w:rsidR="0091447D" w:rsidRPr="00C969EE" w:rsidRDefault="007F1424" w:rsidP="0091447D">
      <w:pPr>
        <w:jc w:val="center"/>
        <w:rPr>
          <w:sz w:val="28"/>
          <w:szCs w:val="28"/>
        </w:rPr>
      </w:pPr>
      <w:r w:rsidRPr="00C969EE">
        <w:rPr>
          <w:sz w:val="28"/>
          <w:szCs w:val="28"/>
        </w:rPr>
        <w:t>Председателя</w:t>
      </w:r>
      <w:r w:rsidR="00CC74F5" w:rsidRPr="00C969EE">
        <w:rPr>
          <w:sz w:val="28"/>
          <w:szCs w:val="28"/>
        </w:rPr>
        <w:t xml:space="preserve"> Думы города Иркутска шестого созыва</w:t>
      </w:r>
      <w:r w:rsidR="004E75F3" w:rsidRPr="00C969EE">
        <w:rPr>
          <w:sz w:val="28"/>
          <w:szCs w:val="28"/>
        </w:rPr>
        <w:t xml:space="preserve">     </w:t>
      </w:r>
    </w:p>
    <w:p w:rsidR="0091447D" w:rsidRDefault="0091447D" w:rsidP="0091447D">
      <w:pPr>
        <w:rPr>
          <w:b/>
          <w:sz w:val="32"/>
          <w:szCs w:val="32"/>
        </w:rPr>
      </w:pPr>
    </w:p>
    <w:p w:rsidR="00641902" w:rsidRPr="00641902" w:rsidRDefault="00641902" w:rsidP="00641902">
      <w:pPr>
        <w:rPr>
          <w:sz w:val="28"/>
        </w:rPr>
      </w:pPr>
      <w:r w:rsidRPr="00641902">
        <w:rPr>
          <w:sz w:val="28"/>
        </w:rPr>
        <w:t xml:space="preserve">Принято на </w:t>
      </w:r>
      <w:r w:rsidRPr="00641902">
        <w:rPr>
          <w:sz w:val="28"/>
          <w:u w:val="single"/>
        </w:rPr>
        <w:t xml:space="preserve"> </w:t>
      </w:r>
      <w:r w:rsidRPr="00641902">
        <w:rPr>
          <w:b/>
          <w:sz w:val="28"/>
          <w:u w:val="single"/>
        </w:rPr>
        <w:t xml:space="preserve"> 45 </w:t>
      </w:r>
      <w:r w:rsidRPr="00641902">
        <w:rPr>
          <w:b/>
          <w:i/>
          <w:sz w:val="28"/>
          <w:u w:val="single"/>
        </w:rPr>
        <w:t xml:space="preserve"> </w:t>
      </w:r>
      <w:r w:rsidRPr="00641902">
        <w:rPr>
          <w:sz w:val="28"/>
        </w:rPr>
        <w:t xml:space="preserve">заседании  </w:t>
      </w:r>
    </w:p>
    <w:p w:rsidR="00641902" w:rsidRPr="00641902" w:rsidRDefault="00641902" w:rsidP="00641902">
      <w:pPr>
        <w:rPr>
          <w:sz w:val="28"/>
        </w:rPr>
      </w:pPr>
      <w:r w:rsidRPr="00641902">
        <w:rPr>
          <w:sz w:val="27"/>
          <w:szCs w:val="27"/>
        </w:rPr>
        <w:t>Думы города Иркутска</w:t>
      </w:r>
      <w:r w:rsidRPr="00641902">
        <w:rPr>
          <w:sz w:val="28"/>
        </w:rPr>
        <w:t xml:space="preserve"> </w:t>
      </w:r>
      <w:r w:rsidRPr="00641902">
        <w:rPr>
          <w:sz w:val="28"/>
          <w:u w:val="single"/>
        </w:rPr>
        <w:t xml:space="preserve"> </w:t>
      </w:r>
      <w:r w:rsidRPr="00641902">
        <w:rPr>
          <w:b/>
          <w:sz w:val="28"/>
          <w:u w:val="single"/>
        </w:rPr>
        <w:t>6</w:t>
      </w:r>
      <w:r w:rsidRPr="00641902">
        <w:rPr>
          <w:b/>
          <w:i/>
          <w:sz w:val="28"/>
          <w:u w:val="single"/>
        </w:rPr>
        <w:t xml:space="preserve"> </w:t>
      </w:r>
      <w:r w:rsidRPr="00641902">
        <w:rPr>
          <w:sz w:val="28"/>
        </w:rPr>
        <w:t>созыва                 «</w:t>
      </w:r>
      <w:r w:rsidRPr="00641902">
        <w:rPr>
          <w:b/>
          <w:sz w:val="28"/>
          <w:u w:val="single"/>
        </w:rPr>
        <w:t xml:space="preserve">  29  </w:t>
      </w:r>
      <w:r w:rsidRPr="00641902">
        <w:rPr>
          <w:b/>
          <w:sz w:val="28"/>
        </w:rPr>
        <w:t>»</w:t>
      </w:r>
      <w:r w:rsidRPr="00641902">
        <w:rPr>
          <w:b/>
          <w:sz w:val="28"/>
          <w:u w:val="single"/>
        </w:rPr>
        <w:t xml:space="preserve">     _марта_      </w:t>
      </w:r>
      <w:r w:rsidRPr="00641902">
        <w:rPr>
          <w:b/>
          <w:sz w:val="28"/>
        </w:rPr>
        <w:t>2018 г.</w:t>
      </w:r>
    </w:p>
    <w:p w:rsidR="00CC74F5" w:rsidRDefault="00CC74F5" w:rsidP="00CC74F5">
      <w:pPr>
        <w:rPr>
          <w:sz w:val="28"/>
          <w:szCs w:val="28"/>
        </w:rPr>
      </w:pPr>
    </w:p>
    <w:p w:rsidR="00CC74F5" w:rsidRDefault="00CC74F5" w:rsidP="00CC74F5">
      <w:pPr>
        <w:rPr>
          <w:sz w:val="28"/>
          <w:szCs w:val="28"/>
        </w:rPr>
      </w:pPr>
    </w:p>
    <w:p w:rsidR="00CC74F5" w:rsidRDefault="00710EBE" w:rsidP="00CC74F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A074CA">
        <w:rPr>
          <w:sz w:val="28"/>
          <w:szCs w:val="28"/>
        </w:rPr>
        <w:t xml:space="preserve"> </w:t>
      </w:r>
      <w:r w:rsidR="00CC74F5">
        <w:rPr>
          <w:spacing w:val="0"/>
          <w:kern w:val="0"/>
          <w:sz w:val="28"/>
          <w:szCs w:val="28"/>
        </w:rPr>
        <w:t xml:space="preserve">На основании личного заявления Председателя Думы города Иркутска шестого созыва Ежовой Ирины Всеволодовны от 19 марта 2018 года, руководствуясь статьями 35, 40 Федерального закона «Об общих принципах организации местного самоуправления в Российской Федерации», статьями 30, 31, 32 </w:t>
      </w:r>
      <w:hyperlink r:id="rId9" w:history="1">
        <w:r w:rsidR="00CC74F5" w:rsidRPr="00447A02">
          <w:rPr>
            <w:spacing w:val="0"/>
            <w:kern w:val="0"/>
            <w:sz w:val="28"/>
            <w:szCs w:val="28"/>
          </w:rPr>
          <w:t>Устава</w:t>
        </w:r>
      </w:hyperlink>
      <w:r w:rsidR="00CC74F5">
        <w:rPr>
          <w:spacing w:val="0"/>
          <w:kern w:val="0"/>
          <w:sz w:val="28"/>
          <w:szCs w:val="28"/>
        </w:rPr>
        <w:t xml:space="preserve"> города Иркутска, статьей 8 Регламента Думы города Иркутска, утвержденного решением городской Думы города Иркутска от 4 июня 2004 года № 003-20-440543/4, Дума города Иркутска</w:t>
      </w:r>
    </w:p>
    <w:p w:rsidR="00CC74F5" w:rsidRDefault="00CC74F5" w:rsidP="00CC74F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</w:t>
      </w:r>
      <w:r w:rsidR="00C94239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Е</w:t>
      </w:r>
      <w:r w:rsidR="00C94239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Ш</w:t>
      </w:r>
      <w:r w:rsidR="00C94239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И</w:t>
      </w:r>
      <w:r w:rsidR="00C94239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Л</w:t>
      </w:r>
      <w:r w:rsidR="00C94239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А:</w:t>
      </w:r>
    </w:p>
    <w:p w:rsidR="00C969EE" w:rsidRDefault="00C969EE" w:rsidP="00C969EE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C969EE" w:rsidRDefault="00CC74F5" w:rsidP="00C969EE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1. </w:t>
      </w:r>
      <w:r w:rsidR="008D73B5">
        <w:rPr>
          <w:spacing w:val="0"/>
          <w:kern w:val="0"/>
          <w:sz w:val="28"/>
          <w:szCs w:val="28"/>
        </w:rPr>
        <w:t xml:space="preserve">Освободить </w:t>
      </w:r>
      <w:r w:rsidR="008D73B5" w:rsidRPr="005D2763">
        <w:rPr>
          <w:sz w:val="28"/>
          <w:szCs w:val="28"/>
        </w:rPr>
        <w:t xml:space="preserve">депутата Думы города Иркутска </w:t>
      </w:r>
      <w:r w:rsidR="008D73B5">
        <w:rPr>
          <w:sz w:val="28"/>
          <w:szCs w:val="28"/>
        </w:rPr>
        <w:t xml:space="preserve">шестого созыва </w:t>
      </w:r>
      <w:r w:rsidR="008D73B5" w:rsidRPr="005D2763">
        <w:rPr>
          <w:sz w:val="28"/>
          <w:szCs w:val="28"/>
        </w:rPr>
        <w:t xml:space="preserve">по одномандатному избирательному округу </w:t>
      </w:r>
      <w:r w:rsidR="008D73B5">
        <w:rPr>
          <w:sz w:val="28"/>
          <w:szCs w:val="28"/>
        </w:rPr>
        <w:t>№</w:t>
      </w:r>
      <w:r w:rsidR="008D73B5" w:rsidRPr="005D2763">
        <w:rPr>
          <w:sz w:val="28"/>
          <w:szCs w:val="28"/>
        </w:rPr>
        <w:t xml:space="preserve"> 2</w:t>
      </w:r>
      <w:r w:rsidR="008D73B5">
        <w:rPr>
          <w:sz w:val="28"/>
          <w:szCs w:val="28"/>
        </w:rPr>
        <w:t xml:space="preserve">0 </w:t>
      </w:r>
      <w:r w:rsidR="008D73B5">
        <w:rPr>
          <w:spacing w:val="0"/>
          <w:kern w:val="0"/>
          <w:sz w:val="28"/>
          <w:szCs w:val="28"/>
        </w:rPr>
        <w:t xml:space="preserve">Ежову Ирину Всеволодовну от должности </w:t>
      </w:r>
      <w:r w:rsidR="00C969EE" w:rsidRPr="00C969EE">
        <w:rPr>
          <w:spacing w:val="0"/>
          <w:kern w:val="0"/>
          <w:sz w:val="28"/>
          <w:szCs w:val="28"/>
        </w:rPr>
        <w:t xml:space="preserve">Председателя Думы города Иркутска шестого созыва </w:t>
      </w:r>
      <w:r w:rsidR="00C969EE">
        <w:rPr>
          <w:spacing w:val="0"/>
          <w:kern w:val="0"/>
          <w:sz w:val="28"/>
          <w:szCs w:val="28"/>
        </w:rPr>
        <w:t>в связи с отставкой по собственному желанию</w:t>
      </w:r>
      <w:r w:rsidR="008D73B5">
        <w:rPr>
          <w:spacing w:val="0"/>
          <w:kern w:val="0"/>
          <w:sz w:val="28"/>
          <w:szCs w:val="28"/>
        </w:rPr>
        <w:t xml:space="preserve"> с момента избрания </w:t>
      </w:r>
      <w:r w:rsidR="00167747">
        <w:rPr>
          <w:spacing w:val="0"/>
          <w:kern w:val="0"/>
          <w:sz w:val="28"/>
          <w:szCs w:val="28"/>
        </w:rPr>
        <w:t xml:space="preserve">вновь избранного </w:t>
      </w:r>
      <w:r w:rsidR="008D73B5">
        <w:rPr>
          <w:spacing w:val="0"/>
          <w:kern w:val="0"/>
          <w:sz w:val="28"/>
          <w:szCs w:val="28"/>
        </w:rPr>
        <w:t xml:space="preserve"> </w:t>
      </w:r>
      <w:r w:rsidR="008D73B5" w:rsidRPr="00C969EE">
        <w:rPr>
          <w:spacing w:val="0"/>
          <w:kern w:val="0"/>
          <w:sz w:val="28"/>
          <w:szCs w:val="28"/>
        </w:rPr>
        <w:t>Председателя Думы города Иркутска шестого созыва</w:t>
      </w:r>
      <w:r w:rsidR="00C969EE">
        <w:rPr>
          <w:spacing w:val="0"/>
          <w:kern w:val="0"/>
          <w:sz w:val="28"/>
          <w:szCs w:val="28"/>
        </w:rPr>
        <w:t>.</w:t>
      </w:r>
    </w:p>
    <w:p w:rsidR="00C969EE" w:rsidRDefault="00C969EE" w:rsidP="00C969EE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CC74F5" w:rsidRDefault="00C969EE" w:rsidP="00C969EE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2. Администрации города Иркутска опубликовать настоящее Решение.</w:t>
      </w:r>
      <w:r w:rsidRPr="00C969EE">
        <w:rPr>
          <w:spacing w:val="0"/>
          <w:kern w:val="0"/>
          <w:sz w:val="28"/>
          <w:szCs w:val="28"/>
        </w:rPr>
        <w:t xml:space="preserve">   </w:t>
      </w:r>
    </w:p>
    <w:p w:rsidR="00CC74F5" w:rsidRDefault="00CC74F5" w:rsidP="00CC74F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553A81" w:rsidRDefault="00553A81" w:rsidP="0091447D">
      <w:pPr>
        <w:rPr>
          <w:sz w:val="28"/>
          <w:szCs w:val="28"/>
        </w:rPr>
      </w:pPr>
    </w:p>
    <w:p w:rsidR="00C969EE" w:rsidRPr="000C7123" w:rsidRDefault="00C969EE" w:rsidP="0091447D">
      <w:pPr>
        <w:rPr>
          <w:sz w:val="28"/>
          <w:szCs w:val="28"/>
        </w:rPr>
      </w:pPr>
    </w:p>
    <w:p w:rsidR="00553A81" w:rsidRPr="00DB1877" w:rsidRDefault="00553A81" w:rsidP="0091447D">
      <w:pPr>
        <w:rPr>
          <w:sz w:val="28"/>
          <w:szCs w:val="28"/>
        </w:rPr>
        <w:sectPr w:rsidR="00553A81" w:rsidRPr="00DB1877" w:rsidSect="002F6C61">
          <w:headerReference w:type="even" r:id="rId10"/>
          <w:headerReference w:type="default" r:id="rId11"/>
          <w:type w:val="continuous"/>
          <w:pgSz w:w="11907" w:h="16840" w:code="9"/>
          <w:pgMar w:top="1134" w:right="567" w:bottom="1134" w:left="1701" w:header="567" w:footer="0" w:gutter="0"/>
          <w:cols w:space="720"/>
          <w:formProt w:val="0"/>
          <w:docGrid w:linePitch="272"/>
        </w:sectPr>
      </w:pPr>
    </w:p>
    <w:p w:rsidR="00553A81" w:rsidRPr="00A074CA" w:rsidRDefault="00553A81" w:rsidP="00553A81">
      <w:pPr>
        <w:rPr>
          <w:sz w:val="28"/>
          <w:szCs w:val="28"/>
        </w:rPr>
      </w:pPr>
      <w:r w:rsidRPr="006C098D">
        <w:rPr>
          <w:sz w:val="28"/>
          <w:szCs w:val="28"/>
        </w:rPr>
        <w:t xml:space="preserve">Председатель Думы </w:t>
      </w:r>
      <w:r w:rsidRPr="00553A81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>города Иркутска</w:t>
      </w:r>
      <w:r w:rsidR="00A074CA" w:rsidRPr="00A074CA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 xml:space="preserve">            </w:t>
      </w:r>
      <w:r w:rsidR="008C1E8F">
        <w:rPr>
          <w:sz w:val="28"/>
          <w:szCs w:val="28"/>
        </w:rPr>
        <w:t xml:space="preserve">                               </w:t>
      </w:r>
      <w:r w:rsidR="002F6C61">
        <w:rPr>
          <w:sz w:val="28"/>
          <w:szCs w:val="28"/>
        </w:rPr>
        <w:t>И.В.Ежова</w:t>
      </w:r>
    </w:p>
    <w:p w:rsidR="00553A81" w:rsidRPr="008C1E8F" w:rsidRDefault="00553A81" w:rsidP="0091447D">
      <w:pPr>
        <w:rPr>
          <w:sz w:val="28"/>
          <w:szCs w:val="28"/>
        </w:rPr>
      </w:pPr>
    </w:p>
    <w:p w:rsidR="00553A81" w:rsidRPr="008C1E8F" w:rsidRDefault="00553A81" w:rsidP="0091447D">
      <w:pPr>
        <w:rPr>
          <w:sz w:val="28"/>
          <w:szCs w:val="28"/>
        </w:rPr>
      </w:pPr>
    </w:p>
    <w:p w:rsidR="0091447D" w:rsidRDefault="0091447D" w:rsidP="0091447D">
      <w:pPr>
        <w:rPr>
          <w:sz w:val="28"/>
          <w:szCs w:val="28"/>
        </w:rPr>
      </w:pPr>
    </w:p>
    <w:p w:rsidR="00641902" w:rsidRPr="00641902" w:rsidRDefault="00641902" w:rsidP="00641902">
      <w:pPr>
        <w:rPr>
          <w:sz w:val="28"/>
        </w:rPr>
      </w:pPr>
      <w:bookmarkStart w:id="0" w:name="OLE_LINK1"/>
      <w:r w:rsidRPr="00641902">
        <w:rPr>
          <w:sz w:val="28"/>
        </w:rPr>
        <w:t>«</w:t>
      </w:r>
      <w:r w:rsidRPr="00641902">
        <w:rPr>
          <w:b/>
          <w:sz w:val="28"/>
          <w:u w:val="single"/>
        </w:rPr>
        <w:t xml:space="preserve">  29   </w:t>
      </w:r>
      <w:r w:rsidRPr="00641902">
        <w:rPr>
          <w:b/>
          <w:sz w:val="28"/>
        </w:rPr>
        <w:t>»</w:t>
      </w:r>
      <w:r w:rsidRPr="00641902">
        <w:rPr>
          <w:b/>
          <w:sz w:val="28"/>
          <w:u w:val="single"/>
        </w:rPr>
        <w:t xml:space="preserve">        марта      </w:t>
      </w:r>
      <w:r w:rsidRPr="00641902">
        <w:rPr>
          <w:sz w:val="28"/>
        </w:rPr>
        <w:t xml:space="preserve"> </w:t>
      </w:r>
      <w:r w:rsidRPr="00641902">
        <w:rPr>
          <w:b/>
          <w:sz w:val="28"/>
        </w:rPr>
        <w:t>2018 г.</w:t>
      </w:r>
    </w:p>
    <w:p w:rsidR="00641902" w:rsidRPr="00641902" w:rsidRDefault="00641902" w:rsidP="00641902">
      <w:pPr>
        <w:jc w:val="both"/>
        <w:rPr>
          <w:sz w:val="28"/>
        </w:rPr>
      </w:pPr>
      <w:r w:rsidRPr="00641902">
        <w:rPr>
          <w:b/>
          <w:sz w:val="28"/>
        </w:rPr>
        <w:t>№</w:t>
      </w:r>
      <w:r w:rsidRPr="00641902">
        <w:rPr>
          <w:sz w:val="28"/>
        </w:rPr>
        <w:t xml:space="preserve"> </w:t>
      </w:r>
      <w:r w:rsidRPr="00641902">
        <w:rPr>
          <w:b/>
          <w:sz w:val="28"/>
          <w:u w:val="single"/>
        </w:rPr>
        <w:t>006 - 20 - 450668/</w:t>
      </w:r>
      <w:r w:rsidR="00162951">
        <w:rPr>
          <w:b/>
          <w:sz w:val="28"/>
          <w:u w:val="single"/>
        </w:rPr>
        <w:t>8</w:t>
      </w:r>
      <w:bookmarkStart w:id="1" w:name="_GoBack"/>
      <w:bookmarkEnd w:id="1"/>
    </w:p>
    <w:bookmarkEnd w:id="0"/>
    <w:p w:rsidR="0091447D" w:rsidRDefault="0091447D" w:rsidP="0091447D">
      <w:pPr>
        <w:rPr>
          <w:sz w:val="28"/>
          <w:szCs w:val="28"/>
        </w:rPr>
      </w:pPr>
    </w:p>
    <w:p w:rsidR="00514660" w:rsidRDefault="00514660" w:rsidP="00514660">
      <w:pPr>
        <w:rPr>
          <w:b/>
        </w:rPr>
      </w:pPr>
    </w:p>
    <w:p w:rsidR="00514660" w:rsidRDefault="008642D0" w:rsidP="00514660">
      <w:pPr>
        <w:ind w:right="6095"/>
        <w:rPr>
          <w:sz w:val="28"/>
          <w:szCs w:val="28"/>
        </w:rPr>
      </w:pPr>
      <w:r>
        <w:rPr>
          <w:b/>
          <w:spacing w:val="160"/>
          <w:sz w:val="24"/>
          <w:szCs w:val="24"/>
        </w:rPr>
        <w:t xml:space="preserve"> </w:t>
      </w:r>
    </w:p>
    <w:p w:rsidR="00514660" w:rsidRDefault="00514660" w:rsidP="00514660">
      <w:pPr>
        <w:ind w:right="6095"/>
        <w:rPr>
          <w:sz w:val="28"/>
          <w:szCs w:val="28"/>
        </w:rPr>
      </w:pPr>
    </w:p>
    <w:sectPr w:rsidR="00514660" w:rsidSect="002F6C61">
      <w:type w:val="continuous"/>
      <w:pgSz w:w="11907" w:h="16840" w:code="9"/>
      <w:pgMar w:top="1134" w:right="567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8B" w:rsidRDefault="00082E8B">
      <w:r>
        <w:separator/>
      </w:r>
    </w:p>
  </w:endnote>
  <w:endnote w:type="continuationSeparator" w:id="0">
    <w:p w:rsidR="00082E8B" w:rsidRDefault="0008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8B" w:rsidRDefault="00082E8B">
      <w:r>
        <w:separator/>
      </w:r>
    </w:p>
  </w:footnote>
  <w:footnote w:type="continuationSeparator" w:id="0">
    <w:p w:rsidR="00082E8B" w:rsidRDefault="0008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1902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122BE"/>
    <w:rsid w:val="00037AC3"/>
    <w:rsid w:val="000675DF"/>
    <w:rsid w:val="00082E8B"/>
    <w:rsid w:val="000C7123"/>
    <w:rsid w:val="00100844"/>
    <w:rsid w:val="00162951"/>
    <w:rsid w:val="00167747"/>
    <w:rsid w:val="001A3F7C"/>
    <w:rsid w:val="001B42A7"/>
    <w:rsid w:val="001E67B5"/>
    <w:rsid w:val="00215FCB"/>
    <w:rsid w:val="00236ED3"/>
    <w:rsid w:val="002B7416"/>
    <w:rsid w:val="002C13DF"/>
    <w:rsid w:val="002D2F13"/>
    <w:rsid w:val="002F6C61"/>
    <w:rsid w:val="00326E8B"/>
    <w:rsid w:val="00366221"/>
    <w:rsid w:val="00381845"/>
    <w:rsid w:val="00401B59"/>
    <w:rsid w:val="004101D5"/>
    <w:rsid w:val="004248AE"/>
    <w:rsid w:val="00447A02"/>
    <w:rsid w:val="0046291D"/>
    <w:rsid w:val="00485761"/>
    <w:rsid w:val="004A759B"/>
    <w:rsid w:val="004D1342"/>
    <w:rsid w:val="004D48AF"/>
    <w:rsid w:val="004E28D2"/>
    <w:rsid w:val="004E75F3"/>
    <w:rsid w:val="004F388B"/>
    <w:rsid w:val="00514660"/>
    <w:rsid w:val="00530B61"/>
    <w:rsid w:val="0053755F"/>
    <w:rsid w:val="00553A81"/>
    <w:rsid w:val="005D3CA3"/>
    <w:rsid w:val="0060536F"/>
    <w:rsid w:val="0062653C"/>
    <w:rsid w:val="00640C31"/>
    <w:rsid w:val="00641902"/>
    <w:rsid w:val="006421CB"/>
    <w:rsid w:val="006D4B36"/>
    <w:rsid w:val="006E4212"/>
    <w:rsid w:val="006F340C"/>
    <w:rsid w:val="00705CA2"/>
    <w:rsid w:val="00710EBE"/>
    <w:rsid w:val="007409A8"/>
    <w:rsid w:val="007F1424"/>
    <w:rsid w:val="00805E95"/>
    <w:rsid w:val="00816E77"/>
    <w:rsid w:val="00817701"/>
    <w:rsid w:val="00823361"/>
    <w:rsid w:val="00840AF5"/>
    <w:rsid w:val="00852327"/>
    <w:rsid w:val="008642D0"/>
    <w:rsid w:val="008C1E8F"/>
    <w:rsid w:val="008D73B5"/>
    <w:rsid w:val="008F1A4C"/>
    <w:rsid w:val="008F267E"/>
    <w:rsid w:val="0091447D"/>
    <w:rsid w:val="00922324"/>
    <w:rsid w:val="00943015"/>
    <w:rsid w:val="00967219"/>
    <w:rsid w:val="009A2258"/>
    <w:rsid w:val="009B410F"/>
    <w:rsid w:val="00A074CA"/>
    <w:rsid w:val="00A22CA1"/>
    <w:rsid w:val="00A35CB1"/>
    <w:rsid w:val="00A75A81"/>
    <w:rsid w:val="00AB3790"/>
    <w:rsid w:val="00AE6994"/>
    <w:rsid w:val="00BC0AAA"/>
    <w:rsid w:val="00C03011"/>
    <w:rsid w:val="00C70C9E"/>
    <w:rsid w:val="00C84CC5"/>
    <w:rsid w:val="00C94239"/>
    <w:rsid w:val="00C969EE"/>
    <w:rsid w:val="00CC4C65"/>
    <w:rsid w:val="00CC74F5"/>
    <w:rsid w:val="00CD7410"/>
    <w:rsid w:val="00CF3755"/>
    <w:rsid w:val="00D44B1D"/>
    <w:rsid w:val="00D454FE"/>
    <w:rsid w:val="00DB1877"/>
    <w:rsid w:val="00DC3CBF"/>
    <w:rsid w:val="00DD0E00"/>
    <w:rsid w:val="00E1618F"/>
    <w:rsid w:val="00EA6E0C"/>
    <w:rsid w:val="00FC69A7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CC4D8"/>
  <w15:docId w15:val="{1FB3270F-CDB9-4BB9-A1C2-60FE983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387627B08A81082D7FB5BDCBBF083ACD47FDFBE5474777D1FDE0EB6B347A9A2FV6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4</cp:revision>
  <cp:lastPrinted>2018-03-19T04:42:00Z</cp:lastPrinted>
  <dcterms:created xsi:type="dcterms:W3CDTF">2018-04-02T03:13:00Z</dcterms:created>
  <dcterms:modified xsi:type="dcterms:W3CDTF">2018-04-05T04:02:00Z</dcterms:modified>
</cp:coreProperties>
</file>