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7C9" w:rsidRPr="00990A76" w:rsidRDefault="00D117C9" w:rsidP="00D117C9">
      <w:pPr>
        <w:rPr>
          <w:spacing w:val="0"/>
          <w:kern w:val="0"/>
          <w:sz w:val="24"/>
          <w:szCs w:val="24"/>
        </w:rPr>
      </w:pPr>
    </w:p>
    <w:p w:rsidR="00D117C9" w:rsidRPr="00990A76" w:rsidRDefault="00D117C9" w:rsidP="00D117C9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2893695</wp:posOffset>
            </wp:positionH>
            <wp:positionV relativeFrom="paragraph">
              <wp:posOffset>-11430</wp:posOffset>
            </wp:positionV>
            <wp:extent cx="541020" cy="685800"/>
            <wp:effectExtent l="0" t="0" r="0" b="0"/>
            <wp:wrapTopAndBottom/>
            <wp:docPr id="8" name="Рисунок 8" descr="Gerb 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 чер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0A76">
        <w:rPr>
          <w:b/>
        </w:rPr>
        <w:t>РОССИЙСКАЯ  ФЕДЕРАЦИЯ</w:t>
      </w:r>
    </w:p>
    <w:p w:rsidR="00D117C9" w:rsidRPr="00990A76" w:rsidRDefault="00D117C9" w:rsidP="00D117C9">
      <w:pPr>
        <w:jc w:val="center"/>
        <w:rPr>
          <w:b/>
        </w:rPr>
      </w:pPr>
      <w:r w:rsidRPr="00990A76">
        <w:rPr>
          <w:b/>
        </w:rPr>
        <w:t>г. Иркутск</w:t>
      </w:r>
    </w:p>
    <w:p w:rsidR="00D117C9" w:rsidRPr="00990A76" w:rsidRDefault="00D117C9" w:rsidP="00D117C9">
      <w:pPr>
        <w:jc w:val="center"/>
        <w:rPr>
          <w:b/>
          <w:sz w:val="16"/>
          <w:szCs w:val="16"/>
        </w:rPr>
      </w:pPr>
    </w:p>
    <w:p w:rsidR="00D117C9" w:rsidRPr="00990A76" w:rsidRDefault="00D117C9" w:rsidP="00D117C9">
      <w:pPr>
        <w:pBdr>
          <w:bottom w:val="thinThickThinSmallGap" w:sz="12" w:space="1" w:color="auto"/>
        </w:pBdr>
        <w:jc w:val="center"/>
        <w:rPr>
          <w:b/>
          <w:sz w:val="32"/>
          <w:szCs w:val="32"/>
        </w:rPr>
      </w:pPr>
      <w:r w:rsidRPr="00990A76">
        <w:rPr>
          <w:b/>
          <w:sz w:val="32"/>
          <w:szCs w:val="32"/>
        </w:rPr>
        <w:t xml:space="preserve">Г О Р О Д С К А Я   Д У М А  </w:t>
      </w:r>
    </w:p>
    <w:p w:rsidR="00D117C9" w:rsidRPr="00990A76" w:rsidRDefault="00D117C9" w:rsidP="00D117C9">
      <w:pPr>
        <w:jc w:val="center"/>
        <w:rPr>
          <w:b/>
          <w:spacing w:val="0"/>
          <w:kern w:val="0"/>
          <w:sz w:val="24"/>
          <w:szCs w:val="24"/>
        </w:rPr>
      </w:pPr>
    </w:p>
    <w:p w:rsidR="00D117C9" w:rsidRPr="00990A76" w:rsidRDefault="00D117C9" w:rsidP="00D117C9">
      <w:pPr>
        <w:jc w:val="center"/>
        <w:rPr>
          <w:b/>
          <w:spacing w:val="0"/>
          <w:kern w:val="0"/>
          <w:sz w:val="32"/>
          <w:szCs w:val="32"/>
        </w:rPr>
      </w:pPr>
      <w:r w:rsidRPr="00990A76">
        <w:rPr>
          <w:b/>
          <w:spacing w:val="0"/>
          <w:kern w:val="0"/>
          <w:sz w:val="32"/>
          <w:szCs w:val="32"/>
        </w:rPr>
        <w:t xml:space="preserve">Р Е Ш Е Н И Е </w:t>
      </w:r>
    </w:p>
    <w:p w:rsidR="00D117C9" w:rsidRPr="00E419C5" w:rsidRDefault="00D117C9" w:rsidP="00D117C9">
      <w:pPr>
        <w:jc w:val="center"/>
        <w:rPr>
          <w:b/>
          <w:spacing w:val="0"/>
          <w:kern w:val="0"/>
          <w:sz w:val="26"/>
          <w:szCs w:val="26"/>
        </w:rPr>
      </w:pPr>
    </w:p>
    <w:p w:rsidR="00B570C3" w:rsidRPr="00B570C3" w:rsidRDefault="00B570C3" w:rsidP="00B570C3">
      <w:pPr>
        <w:ind w:left="1843" w:right="1417"/>
        <w:jc w:val="center"/>
        <w:rPr>
          <w:noProof/>
          <w:spacing w:val="0"/>
          <w:sz w:val="28"/>
          <w:szCs w:val="28"/>
        </w:rPr>
      </w:pPr>
      <w:r w:rsidRPr="00B570C3">
        <w:rPr>
          <w:noProof/>
          <w:spacing w:val="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E48506D" wp14:editId="47423492">
                <wp:simplePos x="0" y="0"/>
                <wp:positionH relativeFrom="column">
                  <wp:posOffset>1160145</wp:posOffset>
                </wp:positionH>
                <wp:positionV relativeFrom="paragraph">
                  <wp:posOffset>13970</wp:posOffset>
                </wp:positionV>
                <wp:extent cx="4000500" cy="114300"/>
                <wp:effectExtent l="7620" t="13970" r="11430" b="5080"/>
                <wp:wrapNone/>
                <wp:docPr id="9" name="Групп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0" cy="114300"/>
                          <a:chOff x="1162" y="3784"/>
                          <a:chExt cx="3058" cy="180"/>
                        </a:xfrm>
                      </wpg:grpSpPr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1162" y="3784"/>
                            <a:ext cx="179" cy="179"/>
                            <a:chOff x="1161" y="4324"/>
                            <a:chExt cx="180" cy="180"/>
                          </a:xfrm>
                        </wpg:grpSpPr>
                        <wps:wsp>
                          <wps:cNvPr id="11" name="Line 4"/>
                          <wps:cNvCnPr/>
                          <wps:spPr bwMode="auto">
                            <a:xfrm>
                              <a:off x="1161" y="4324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5"/>
                          <wps:cNvCnPr/>
                          <wps:spPr bwMode="auto">
                            <a:xfrm>
                              <a:off x="1161" y="4324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3" name="Group 6"/>
                        <wpg:cNvGrpSpPr>
                          <a:grpSpLocks/>
                        </wpg:cNvGrpSpPr>
                        <wpg:grpSpPr bwMode="auto">
                          <a:xfrm flipH="1">
                            <a:off x="4041" y="3784"/>
                            <a:ext cx="179" cy="180"/>
                            <a:chOff x="1161" y="4324"/>
                            <a:chExt cx="180" cy="180"/>
                          </a:xfrm>
                        </wpg:grpSpPr>
                        <wps:wsp>
                          <wps:cNvPr id="14" name="Line 7"/>
                          <wps:cNvCnPr/>
                          <wps:spPr bwMode="auto">
                            <a:xfrm>
                              <a:off x="1161" y="4324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8"/>
                          <wps:cNvCnPr/>
                          <wps:spPr bwMode="auto">
                            <a:xfrm>
                              <a:off x="1161" y="4324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3E4A01" id="Группа 9" o:spid="_x0000_s1026" style="position:absolute;margin-left:91.35pt;margin-top:1.1pt;width:315pt;height:9pt;z-index:-251655168" coordorigin="1162,3784" coordsize="3058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">
                <v:group id="Group 3" o:spid="_x0000_s1027" style="position:absolute;left:1162;top:3784;width:179;height:179" coordorigin="1161,4324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line id="Line 4" o:spid="_x0000_s1028" style="position:absolute;visibility:visible;mso-wrap-style:square" from="1161,4324" to="1161,4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  <v:line id="Line 5" o:spid="_x0000_s1029" style="position:absolute;visibility:visible;mso-wrap-style:square" from="1161,4324" to="1341,4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</v:group>
                <v:group id="Group 6" o:spid="_x0000_s1030" style="position:absolute;left:4041;top:3784;width:179;height:180;flip:x" coordorigin="1161,4324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">
                  <v:line id="Line 7" o:spid="_x0000_s1031" style="position:absolute;visibility:visible;mso-wrap-style:square" from="1161,4324" to="1161,4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  <v:line id="Line 8" o:spid="_x0000_s1032" style="position:absolute;visibility:visible;mso-wrap-style:square" from="1161,4324" to="1341,4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</v:group>
              </v:group>
            </w:pict>
          </mc:Fallback>
        </mc:AlternateContent>
      </w:r>
      <w:r w:rsidRPr="00B570C3">
        <w:rPr>
          <w:noProof/>
          <w:spacing w:val="0"/>
          <w:sz w:val="28"/>
          <w:szCs w:val="28"/>
        </w:rPr>
        <w:t xml:space="preserve">Об утверждении Положения об </w:t>
      </w:r>
      <w:r w:rsidR="00B06829">
        <w:rPr>
          <w:noProof/>
          <w:spacing w:val="0"/>
          <w:sz w:val="28"/>
          <w:szCs w:val="28"/>
        </w:rPr>
        <w:t>отдельных вопросах организации и проведения общественных обсуждений, публичных слушаний</w:t>
      </w:r>
      <w:r w:rsidRPr="00B570C3">
        <w:rPr>
          <w:noProof/>
          <w:spacing w:val="0"/>
          <w:sz w:val="28"/>
          <w:szCs w:val="28"/>
        </w:rPr>
        <w:t xml:space="preserve"> в области градостроительной деятельности в городе Иркутске</w:t>
      </w:r>
    </w:p>
    <w:p w:rsidR="00B570C3" w:rsidRPr="00B570C3" w:rsidRDefault="00B570C3" w:rsidP="00B570C3">
      <w:pPr>
        <w:jc w:val="center"/>
        <w:rPr>
          <w:b/>
          <w:spacing w:val="0"/>
          <w:sz w:val="28"/>
          <w:szCs w:val="28"/>
        </w:rPr>
      </w:pPr>
    </w:p>
    <w:p w:rsidR="0097732B" w:rsidRPr="00874A04" w:rsidRDefault="0097732B" w:rsidP="0097732B">
      <w:pPr>
        <w:rPr>
          <w:sz w:val="28"/>
        </w:rPr>
      </w:pPr>
      <w:r w:rsidRPr="00874A04">
        <w:rPr>
          <w:sz w:val="28"/>
        </w:rPr>
        <w:t xml:space="preserve">Принято на </w:t>
      </w:r>
      <w:r w:rsidRPr="00874A04">
        <w:rPr>
          <w:sz w:val="28"/>
          <w:u w:val="single"/>
        </w:rPr>
        <w:t xml:space="preserve"> </w:t>
      </w:r>
      <w:r>
        <w:rPr>
          <w:b/>
          <w:sz w:val="28"/>
          <w:u w:val="single"/>
        </w:rPr>
        <w:t xml:space="preserve"> </w:t>
      </w:r>
      <w:proofErr w:type="gramStart"/>
      <w:r>
        <w:rPr>
          <w:b/>
          <w:sz w:val="28"/>
          <w:u w:val="single"/>
        </w:rPr>
        <w:t xml:space="preserve">48 </w:t>
      </w:r>
      <w:r w:rsidRPr="00874A04">
        <w:rPr>
          <w:b/>
          <w:i/>
          <w:sz w:val="28"/>
          <w:u w:val="single"/>
        </w:rPr>
        <w:t xml:space="preserve"> </w:t>
      </w:r>
      <w:r w:rsidRPr="00874A04">
        <w:rPr>
          <w:sz w:val="28"/>
        </w:rPr>
        <w:t>заседании</w:t>
      </w:r>
      <w:proofErr w:type="gramEnd"/>
      <w:r w:rsidRPr="00874A04">
        <w:rPr>
          <w:sz w:val="28"/>
        </w:rPr>
        <w:t xml:space="preserve"> </w:t>
      </w:r>
      <w:r>
        <w:rPr>
          <w:sz w:val="28"/>
        </w:rPr>
        <w:t xml:space="preserve"> </w:t>
      </w:r>
    </w:p>
    <w:p w:rsidR="0097732B" w:rsidRDefault="0097732B" w:rsidP="0097732B">
      <w:pPr>
        <w:rPr>
          <w:sz w:val="28"/>
        </w:rPr>
      </w:pPr>
      <w:r w:rsidRPr="00244248">
        <w:rPr>
          <w:sz w:val="27"/>
          <w:szCs w:val="27"/>
        </w:rPr>
        <w:t xml:space="preserve">Думы города </w:t>
      </w:r>
      <w:proofErr w:type="gramStart"/>
      <w:r w:rsidRPr="00244248">
        <w:rPr>
          <w:sz w:val="27"/>
          <w:szCs w:val="27"/>
        </w:rPr>
        <w:t>Иркутска</w:t>
      </w:r>
      <w:r w:rsidRPr="00874A04">
        <w:rPr>
          <w:sz w:val="28"/>
        </w:rPr>
        <w:t xml:space="preserve"> </w:t>
      </w:r>
      <w:r w:rsidRPr="00874A04">
        <w:rPr>
          <w:sz w:val="28"/>
          <w:u w:val="single"/>
        </w:rPr>
        <w:t xml:space="preserve"> </w:t>
      </w:r>
      <w:r>
        <w:rPr>
          <w:b/>
          <w:sz w:val="28"/>
          <w:u w:val="single"/>
        </w:rPr>
        <w:t>6</w:t>
      </w:r>
      <w:proofErr w:type="gramEnd"/>
      <w:r w:rsidRPr="00874A04">
        <w:rPr>
          <w:b/>
          <w:i/>
          <w:sz w:val="28"/>
          <w:u w:val="single"/>
        </w:rPr>
        <w:t xml:space="preserve"> </w:t>
      </w:r>
      <w:r w:rsidRPr="00874A04">
        <w:rPr>
          <w:sz w:val="28"/>
        </w:rPr>
        <w:t xml:space="preserve">созыва               </w:t>
      </w:r>
      <w:r>
        <w:rPr>
          <w:sz w:val="28"/>
        </w:rPr>
        <w:t xml:space="preserve">  </w:t>
      </w:r>
      <w:r w:rsidRPr="00874A04">
        <w:rPr>
          <w:sz w:val="28"/>
        </w:rPr>
        <w:t>«</w:t>
      </w:r>
      <w:r w:rsidRPr="00674AB5">
        <w:rPr>
          <w:b/>
          <w:sz w:val="28"/>
          <w:u w:val="single"/>
        </w:rPr>
        <w:t xml:space="preserve">  </w:t>
      </w:r>
      <w:r>
        <w:rPr>
          <w:b/>
          <w:sz w:val="28"/>
          <w:u w:val="single"/>
        </w:rPr>
        <w:t xml:space="preserve">28 </w:t>
      </w:r>
      <w:r w:rsidRPr="00674AB5">
        <w:rPr>
          <w:b/>
          <w:sz w:val="28"/>
          <w:u w:val="single"/>
        </w:rPr>
        <w:t xml:space="preserve"> </w:t>
      </w:r>
      <w:r w:rsidRPr="00674AB5">
        <w:rPr>
          <w:b/>
          <w:sz w:val="28"/>
        </w:rPr>
        <w:t>»</w:t>
      </w:r>
      <w:r w:rsidRPr="00A63FC0">
        <w:rPr>
          <w:b/>
          <w:sz w:val="28"/>
          <w:u w:val="single"/>
        </w:rPr>
        <w:t xml:space="preserve">  </w:t>
      </w:r>
      <w:r>
        <w:rPr>
          <w:b/>
          <w:sz w:val="28"/>
          <w:u w:val="single"/>
        </w:rPr>
        <w:t xml:space="preserve">   _  июня  _      </w:t>
      </w:r>
      <w:r w:rsidRPr="004C3860">
        <w:rPr>
          <w:b/>
          <w:sz w:val="28"/>
        </w:rPr>
        <w:t>201</w:t>
      </w:r>
      <w:r>
        <w:rPr>
          <w:b/>
          <w:sz w:val="28"/>
        </w:rPr>
        <w:t>8</w:t>
      </w:r>
      <w:r w:rsidRPr="004C3860">
        <w:rPr>
          <w:b/>
          <w:sz w:val="28"/>
        </w:rPr>
        <w:t xml:space="preserve"> г.</w:t>
      </w:r>
    </w:p>
    <w:p w:rsidR="00B570C3" w:rsidRPr="00B570C3" w:rsidRDefault="00B570C3" w:rsidP="00B570C3">
      <w:pPr>
        <w:rPr>
          <w:spacing w:val="0"/>
          <w:sz w:val="28"/>
          <w:szCs w:val="28"/>
        </w:rPr>
      </w:pPr>
    </w:p>
    <w:p w:rsidR="00B570C3" w:rsidRPr="00B570C3" w:rsidRDefault="00B570C3" w:rsidP="00B570C3">
      <w:pPr>
        <w:rPr>
          <w:spacing w:val="0"/>
          <w:sz w:val="28"/>
          <w:szCs w:val="28"/>
        </w:rPr>
      </w:pPr>
    </w:p>
    <w:p w:rsidR="00B570C3" w:rsidRPr="00B570C3" w:rsidRDefault="00B570C3" w:rsidP="00B570C3">
      <w:pPr>
        <w:rPr>
          <w:spacing w:val="0"/>
          <w:sz w:val="28"/>
          <w:szCs w:val="28"/>
        </w:rPr>
      </w:pPr>
    </w:p>
    <w:p w:rsidR="00B570C3" w:rsidRPr="00B570C3" w:rsidRDefault="00B570C3" w:rsidP="00B570C3">
      <w:pPr>
        <w:ind w:firstLine="709"/>
        <w:jc w:val="both"/>
        <w:rPr>
          <w:spacing w:val="0"/>
          <w:sz w:val="28"/>
          <w:szCs w:val="28"/>
        </w:rPr>
      </w:pPr>
      <w:r w:rsidRPr="00B570C3">
        <w:rPr>
          <w:spacing w:val="0"/>
          <w:kern w:val="0"/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5.1, 24, 28, 31, 33, 39, 40, 43, 46 Градостроительного кодекса Российской Федерации, статьей 6 Федерального зако</w:t>
      </w:r>
      <w:r>
        <w:rPr>
          <w:spacing w:val="0"/>
          <w:kern w:val="0"/>
          <w:sz w:val="28"/>
          <w:szCs w:val="28"/>
        </w:rPr>
        <w:t xml:space="preserve">на от 29 декабря 2004 года </w:t>
      </w:r>
      <w:r w:rsidRPr="00B570C3">
        <w:rPr>
          <w:spacing w:val="0"/>
          <w:kern w:val="0"/>
          <w:sz w:val="28"/>
          <w:szCs w:val="28"/>
        </w:rPr>
        <w:t>№ 191-ФЗ «О введении в действие Градостроительного кодекса Российской Федерации», статьей 19 Федерального з</w:t>
      </w:r>
      <w:r>
        <w:rPr>
          <w:spacing w:val="0"/>
          <w:kern w:val="0"/>
          <w:sz w:val="28"/>
          <w:szCs w:val="28"/>
        </w:rPr>
        <w:t xml:space="preserve">акона от 29 декабря 2017 года </w:t>
      </w:r>
      <w:r w:rsidRPr="00B570C3">
        <w:rPr>
          <w:spacing w:val="0"/>
          <w:kern w:val="0"/>
          <w:sz w:val="28"/>
          <w:szCs w:val="28"/>
        </w:rPr>
        <w:t xml:space="preserve">№ 455-ФЗ «О внесении изменений в Градостроительный кодекс Российской Федерации и отдельные законодательные акты Российской Федерации», статьями 16, 28 Федерального закона «Об общих принципах организации местного самоуправления в Российской Федерации», статьями 24, 31, 32 Устава города Иркутска, </w:t>
      </w:r>
      <w:r w:rsidRPr="00B570C3">
        <w:rPr>
          <w:spacing w:val="0"/>
          <w:sz w:val="28"/>
          <w:szCs w:val="28"/>
        </w:rPr>
        <w:t xml:space="preserve">Дума города Иркутска </w:t>
      </w:r>
    </w:p>
    <w:p w:rsidR="00B570C3" w:rsidRPr="00B570C3" w:rsidRDefault="00B570C3" w:rsidP="00B570C3">
      <w:pPr>
        <w:pStyle w:val="ConsPlusNormal"/>
        <w:ind w:firstLine="709"/>
        <w:jc w:val="both"/>
        <w:outlineLvl w:val="0"/>
        <w:rPr>
          <w:sz w:val="28"/>
          <w:szCs w:val="28"/>
        </w:rPr>
      </w:pPr>
      <w:r w:rsidRPr="00B570C3">
        <w:rPr>
          <w:sz w:val="28"/>
          <w:szCs w:val="28"/>
        </w:rPr>
        <w:t>Р Е Ш И Л А:</w:t>
      </w:r>
    </w:p>
    <w:p w:rsidR="00B570C3" w:rsidRPr="00B570C3" w:rsidRDefault="00B570C3" w:rsidP="00B570C3">
      <w:pPr>
        <w:pStyle w:val="ConsPlusNormal"/>
        <w:ind w:firstLine="709"/>
        <w:jc w:val="both"/>
        <w:outlineLvl w:val="0"/>
        <w:rPr>
          <w:sz w:val="28"/>
          <w:szCs w:val="28"/>
        </w:rPr>
      </w:pPr>
    </w:p>
    <w:p w:rsidR="00B570C3" w:rsidRPr="00B570C3" w:rsidRDefault="00B570C3" w:rsidP="00B570C3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0"/>
          <w:sz w:val="28"/>
          <w:szCs w:val="28"/>
        </w:rPr>
      </w:pPr>
      <w:r w:rsidRPr="00B570C3">
        <w:rPr>
          <w:color w:val="000000"/>
          <w:spacing w:val="0"/>
          <w:sz w:val="28"/>
          <w:szCs w:val="28"/>
        </w:rPr>
        <w:t xml:space="preserve">Утвердить </w:t>
      </w:r>
      <w:r w:rsidRPr="00B570C3">
        <w:rPr>
          <w:spacing w:val="0"/>
          <w:sz w:val="28"/>
          <w:szCs w:val="28"/>
        </w:rPr>
        <w:t xml:space="preserve">Положение об </w:t>
      </w:r>
      <w:r w:rsidR="002200B1">
        <w:rPr>
          <w:spacing w:val="0"/>
          <w:sz w:val="28"/>
          <w:szCs w:val="28"/>
        </w:rPr>
        <w:t>отдельных вопросах организации и проведения общественных обсуждений, публичных слушаний</w:t>
      </w:r>
      <w:r w:rsidRPr="00B570C3">
        <w:rPr>
          <w:spacing w:val="0"/>
          <w:sz w:val="28"/>
          <w:szCs w:val="28"/>
        </w:rPr>
        <w:t xml:space="preserve"> в области градостроительной деятельности в городе Иркутске (Приложение № 1).</w:t>
      </w:r>
    </w:p>
    <w:p w:rsidR="00B570C3" w:rsidRPr="00B570C3" w:rsidRDefault="00B570C3" w:rsidP="00B570C3">
      <w:pPr>
        <w:tabs>
          <w:tab w:val="left" w:pos="993"/>
        </w:tabs>
        <w:autoSpaceDE w:val="0"/>
        <w:autoSpaceDN w:val="0"/>
        <w:adjustRightInd w:val="0"/>
        <w:jc w:val="both"/>
        <w:rPr>
          <w:color w:val="000000"/>
          <w:spacing w:val="0"/>
          <w:sz w:val="28"/>
          <w:szCs w:val="28"/>
        </w:rPr>
      </w:pPr>
    </w:p>
    <w:p w:rsidR="00B570C3" w:rsidRPr="00B570C3" w:rsidRDefault="00B570C3" w:rsidP="00B570C3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color w:val="FF0000"/>
          <w:spacing w:val="0"/>
          <w:kern w:val="0"/>
          <w:sz w:val="28"/>
          <w:szCs w:val="28"/>
        </w:rPr>
      </w:pPr>
      <w:r w:rsidRPr="00B570C3">
        <w:rPr>
          <w:color w:val="000000"/>
          <w:spacing w:val="0"/>
          <w:sz w:val="28"/>
          <w:szCs w:val="28"/>
        </w:rPr>
        <w:t xml:space="preserve">2. </w:t>
      </w:r>
      <w:r w:rsidRPr="00B570C3">
        <w:rPr>
          <w:spacing w:val="0"/>
          <w:sz w:val="28"/>
          <w:szCs w:val="28"/>
        </w:rPr>
        <w:t>Отменить:</w:t>
      </w:r>
      <w:r w:rsidRPr="00B570C3">
        <w:rPr>
          <w:color w:val="000000"/>
          <w:spacing w:val="0"/>
          <w:sz w:val="28"/>
          <w:szCs w:val="28"/>
        </w:rPr>
        <w:t xml:space="preserve"> </w:t>
      </w:r>
    </w:p>
    <w:p w:rsidR="00B570C3" w:rsidRPr="00B570C3" w:rsidRDefault="00B570C3" w:rsidP="00B570C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0"/>
          <w:sz w:val="28"/>
          <w:szCs w:val="28"/>
        </w:rPr>
      </w:pPr>
      <w:r w:rsidRPr="00B570C3">
        <w:rPr>
          <w:color w:val="000000"/>
          <w:spacing w:val="0"/>
          <w:sz w:val="28"/>
          <w:szCs w:val="28"/>
        </w:rPr>
        <w:t xml:space="preserve">1) решение Думы города Иркутска </w:t>
      </w:r>
      <w:r w:rsidRPr="00B570C3">
        <w:rPr>
          <w:spacing w:val="0"/>
          <w:sz w:val="28"/>
          <w:szCs w:val="28"/>
        </w:rPr>
        <w:t>от 31</w:t>
      </w:r>
      <w:r w:rsidR="00F66531">
        <w:rPr>
          <w:spacing w:val="0"/>
          <w:sz w:val="28"/>
          <w:szCs w:val="28"/>
        </w:rPr>
        <w:t xml:space="preserve"> августа 2005 года                </w:t>
      </w:r>
      <w:r w:rsidRPr="00B570C3">
        <w:rPr>
          <w:spacing w:val="0"/>
          <w:sz w:val="28"/>
          <w:szCs w:val="28"/>
        </w:rPr>
        <w:t>№</w:t>
      </w:r>
      <w:r w:rsidR="00F66531">
        <w:rPr>
          <w:spacing w:val="0"/>
          <w:sz w:val="28"/>
          <w:szCs w:val="28"/>
        </w:rPr>
        <w:t> </w:t>
      </w:r>
      <w:r w:rsidRPr="00B570C3">
        <w:rPr>
          <w:spacing w:val="0"/>
          <w:sz w:val="28"/>
          <w:szCs w:val="28"/>
        </w:rPr>
        <w:t>004-20-160180/5 «О публичных слушаниях в области градостроительной деятельности в городе Иркутске»;</w:t>
      </w:r>
    </w:p>
    <w:p w:rsidR="00B570C3" w:rsidRPr="00B570C3" w:rsidRDefault="00B570C3" w:rsidP="00B570C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0"/>
          <w:sz w:val="28"/>
          <w:szCs w:val="28"/>
        </w:rPr>
      </w:pPr>
      <w:r w:rsidRPr="00B570C3">
        <w:rPr>
          <w:spacing w:val="0"/>
          <w:sz w:val="28"/>
          <w:szCs w:val="28"/>
        </w:rPr>
        <w:t xml:space="preserve">2) решение Думы города Иркутска от 22 февраля 2007 года          </w:t>
      </w:r>
      <w:r w:rsidR="00F66531">
        <w:rPr>
          <w:spacing w:val="0"/>
          <w:sz w:val="28"/>
          <w:szCs w:val="28"/>
        </w:rPr>
        <w:t xml:space="preserve">    </w:t>
      </w:r>
      <w:r w:rsidRPr="00B570C3">
        <w:rPr>
          <w:spacing w:val="0"/>
          <w:sz w:val="28"/>
          <w:szCs w:val="28"/>
        </w:rPr>
        <w:t>№</w:t>
      </w:r>
      <w:r w:rsidR="00F66531">
        <w:rPr>
          <w:spacing w:val="0"/>
          <w:sz w:val="28"/>
          <w:szCs w:val="28"/>
        </w:rPr>
        <w:t> </w:t>
      </w:r>
      <w:r w:rsidRPr="00B570C3">
        <w:rPr>
          <w:spacing w:val="0"/>
          <w:sz w:val="28"/>
          <w:szCs w:val="28"/>
        </w:rPr>
        <w:t>004-20-340500/7 «О внесении изменений в решение Думы г. Иркутска от                      31.08.2005 № 004-20-160180/5»;</w:t>
      </w:r>
    </w:p>
    <w:p w:rsidR="00B570C3" w:rsidRPr="00B570C3" w:rsidRDefault="00B570C3" w:rsidP="00B570C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0"/>
          <w:sz w:val="28"/>
          <w:szCs w:val="28"/>
        </w:rPr>
      </w:pPr>
      <w:r w:rsidRPr="00B570C3">
        <w:rPr>
          <w:spacing w:val="0"/>
          <w:sz w:val="28"/>
          <w:szCs w:val="28"/>
        </w:rPr>
        <w:lastRenderedPageBreak/>
        <w:t xml:space="preserve">3) решение Думы города Иркутска от 27 июня 2008 года               </w:t>
      </w:r>
      <w:r w:rsidR="00F66531">
        <w:rPr>
          <w:spacing w:val="0"/>
          <w:sz w:val="28"/>
          <w:szCs w:val="28"/>
        </w:rPr>
        <w:t xml:space="preserve">    </w:t>
      </w:r>
      <w:r w:rsidRPr="00B570C3">
        <w:rPr>
          <w:spacing w:val="0"/>
          <w:sz w:val="28"/>
          <w:szCs w:val="28"/>
        </w:rPr>
        <w:t>№</w:t>
      </w:r>
      <w:r w:rsidR="00F66531">
        <w:rPr>
          <w:spacing w:val="0"/>
          <w:sz w:val="28"/>
          <w:szCs w:val="28"/>
        </w:rPr>
        <w:t> </w:t>
      </w:r>
      <w:r w:rsidRPr="00B570C3">
        <w:rPr>
          <w:spacing w:val="0"/>
          <w:sz w:val="28"/>
          <w:szCs w:val="28"/>
        </w:rPr>
        <w:t>004-20-510845/8 «О внесении изменений в решение Думы города Иркутска от 31.08.2005 № 004-20-160180/5 «О публичных слушаниях в области градостроительной деятельности в городе Иркутске»;</w:t>
      </w:r>
    </w:p>
    <w:p w:rsidR="00B570C3" w:rsidRPr="00B570C3" w:rsidRDefault="00B570C3" w:rsidP="00B570C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0"/>
          <w:sz w:val="28"/>
          <w:szCs w:val="28"/>
        </w:rPr>
      </w:pPr>
      <w:r w:rsidRPr="00B570C3">
        <w:rPr>
          <w:spacing w:val="0"/>
          <w:sz w:val="28"/>
          <w:szCs w:val="28"/>
        </w:rPr>
        <w:t xml:space="preserve">4) решение Думы города Иркутска от 28 января 2011 года            </w:t>
      </w:r>
      <w:r w:rsidR="00F66531">
        <w:rPr>
          <w:spacing w:val="0"/>
          <w:sz w:val="28"/>
          <w:szCs w:val="28"/>
        </w:rPr>
        <w:t xml:space="preserve">     </w:t>
      </w:r>
      <w:r w:rsidRPr="00B570C3">
        <w:rPr>
          <w:spacing w:val="0"/>
          <w:sz w:val="28"/>
          <w:szCs w:val="28"/>
        </w:rPr>
        <w:t>№</w:t>
      </w:r>
      <w:r w:rsidR="00F66531">
        <w:rPr>
          <w:spacing w:val="0"/>
          <w:sz w:val="28"/>
          <w:szCs w:val="28"/>
        </w:rPr>
        <w:t> </w:t>
      </w:r>
      <w:r w:rsidRPr="00B570C3">
        <w:rPr>
          <w:spacing w:val="0"/>
          <w:sz w:val="28"/>
          <w:szCs w:val="28"/>
        </w:rPr>
        <w:t>005-20-190263/1 «О внесении изменений в решение Думы города Иркутска от 31.08.2005 № 004-20-160180/5»;</w:t>
      </w:r>
    </w:p>
    <w:p w:rsidR="00B570C3" w:rsidRPr="00B570C3" w:rsidRDefault="00B570C3" w:rsidP="00B570C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0"/>
          <w:sz w:val="28"/>
          <w:szCs w:val="28"/>
        </w:rPr>
      </w:pPr>
      <w:r w:rsidRPr="00B570C3">
        <w:rPr>
          <w:spacing w:val="0"/>
          <w:sz w:val="28"/>
          <w:szCs w:val="28"/>
        </w:rPr>
        <w:t xml:space="preserve">5) решение Думы города Иркутска от 30 сентября 2011 года         </w:t>
      </w:r>
      <w:r w:rsidR="00F66531">
        <w:rPr>
          <w:spacing w:val="0"/>
          <w:sz w:val="28"/>
          <w:szCs w:val="28"/>
        </w:rPr>
        <w:t xml:space="preserve">    </w:t>
      </w:r>
      <w:r w:rsidRPr="00B570C3">
        <w:rPr>
          <w:spacing w:val="0"/>
          <w:sz w:val="28"/>
          <w:szCs w:val="28"/>
        </w:rPr>
        <w:t>№</w:t>
      </w:r>
      <w:r w:rsidR="00F66531">
        <w:rPr>
          <w:spacing w:val="0"/>
          <w:sz w:val="28"/>
          <w:szCs w:val="28"/>
        </w:rPr>
        <w:t> </w:t>
      </w:r>
      <w:r w:rsidRPr="00B570C3">
        <w:rPr>
          <w:spacing w:val="0"/>
          <w:sz w:val="28"/>
          <w:szCs w:val="28"/>
        </w:rPr>
        <w:t>005-20-260388/1 «О внесении изменений в решение Думы города Иркутска от 31.08.2005 № 004-20-160180/5 «О публичных слушаниях в области градостроительной деятельности в городе Иркутске»;</w:t>
      </w:r>
    </w:p>
    <w:p w:rsidR="00B570C3" w:rsidRPr="00B570C3" w:rsidRDefault="00B570C3" w:rsidP="00B570C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0"/>
          <w:sz w:val="28"/>
          <w:szCs w:val="28"/>
        </w:rPr>
      </w:pPr>
      <w:r w:rsidRPr="00B570C3">
        <w:rPr>
          <w:spacing w:val="0"/>
          <w:sz w:val="28"/>
          <w:szCs w:val="28"/>
        </w:rPr>
        <w:t xml:space="preserve">6) решение Думы города Иркутска от 1 апреля 2013 года              </w:t>
      </w:r>
      <w:r w:rsidR="00F66531">
        <w:rPr>
          <w:spacing w:val="0"/>
          <w:sz w:val="28"/>
          <w:szCs w:val="28"/>
        </w:rPr>
        <w:t xml:space="preserve">     </w:t>
      </w:r>
      <w:r w:rsidRPr="00B570C3">
        <w:rPr>
          <w:spacing w:val="0"/>
          <w:sz w:val="28"/>
          <w:szCs w:val="28"/>
        </w:rPr>
        <w:t>№</w:t>
      </w:r>
      <w:r w:rsidR="00F66531">
        <w:rPr>
          <w:spacing w:val="0"/>
          <w:sz w:val="28"/>
          <w:szCs w:val="28"/>
        </w:rPr>
        <w:t> </w:t>
      </w:r>
      <w:r w:rsidRPr="00B570C3">
        <w:rPr>
          <w:spacing w:val="0"/>
          <w:sz w:val="28"/>
          <w:szCs w:val="28"/>
        </w:rPr>
        <w:t>005-20-450751/3 «О внесении изменения в решение Думы города Иркутска от 31.08.2005 № 004-20-160180/5 «О публичных слушаниях в области градостроительной деятельности в городе Иркутске»;</w:t>
      </w:r>
    </w:p>
    <w:p w:rsidR="00B570C3" w:rsidRPr="00B570C3" w:rsidRDefault="00B570C3" w:rsidP="00B570C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0"/>
          <w:sz w:val="28"/>
          <w:szCs w:val="28"/>
        </w:rPr>
      </w:pPr>
      <w:r w:rsidRPr="00B570C3">
        <w:rPr>
          <w:spacing w:val="0"/>
          <w:sz w:val="28"/>
          <w:szCs w:val="28"/>
        </w:rPr>
        <w:t xml:space="preserve">7) решение Думы города Иркутска от 25 декабря 2014 года          </w:t>
      </w:r>
      <w:r w:rsidR="00F66531">
        <w:rPr>
          <w:spacing w:val="0"/>
          <w:sz w:val="28"/>
          <w:szCs w:val="28"/>
        </w:rPr>
        <w:t xml:space="preserve">     </w:t>
      </w:r>
      <w:r w:rsidRPr="00B570C3">
        <w:rPr>
          <w:spacing w:val="0"/>
          <w:sz w:val="28"/>
          <w:szCs w:val="28"/>
        </w:rPr>
        <w:t>№</w:t>
      </w:r>
      <w:r w:rsidR="00F66531">
        <w:rPr>
          <w:spacing w:val="0"/>
          <w:sz w:val="28"/>
          <w:szCs w:val="28"/>
        </w:rPr>
        <w:t> </w:t>
      </w:r>
      <w:r w:rsidRPr="00B570C3">
        <w:rPr>
          <w:spacing w:val="0"/>
          <w:sz w:val="28"/>
          <w:szCs w:val="28"/>
        </w:rPr>
        <w:t>006-20-040070/4 «О внесении изменений в решение Думы города Иркутска от 31.08.2005 № 004-20-160180/5 «О публичных слушаниях в области градостроительной деятельности в городе Иркутске»;</w:t>
      </w:r>
    </w:p>
    <w:p w:rsidR="00B570C3" w:rsidRPr="00B570C3" w:rsidRDefault="00B570C3" w:rsidP="00B570C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pacing w:val="0"/>
          <w:sz w:val="28"/>
          <w:szCs w:val="28"/>
        </w:rPr>
      </w:pPr>
      <w:r w:rsidRPr="00B570C3">
        <w:rPr>
          <w:spacing w:val="0"/>
          <w:sz w:val="28"/>
          <w:szCs w:val="28"/>
        </w:rPr>
        <w:t xml:space="preserve">8) решение Думы города Иркутска от 28 мая 2015 года                  </w:t>
      </w:r>
      <w:r w:rsidR="00F66531">
        <w:rPr>
          <w:spacing w:val="0"/>
          <w:sz w:val="28"/>
          <w:szCs w:val="28"/>
        </w:rPr>
        <w:t xml:space="preserve">    </w:t>
      </w:r>
      <w:r w:rsidRPr="00B570C3">
        <w:rPr>
          <w:spacing w:val="0"/>
          <w:sz w:val="28"/>
          <w:szCs w:val="28"/>
        </w:rPr>
        <w:t>№</w:t>
      </w:r>
      <w:r w:rsidR="00F66531">
        <w:rPr>
          <w:spacing w:val="0"/>
          <w:sz w:val="28"/>
          <w:szCs w:val="28"/>
        </w:rPr>
        <w:t> </w:t>
      </w:r>
      <w:r w:rsidRPr="00B570C3">
        <w:rPr>
          <w:spacing w:val="0"/>
          <w:sz w:val="28"/>
          <w:szCs w:val="28"/>
        </w:rPr>
        <w:t>006-20-110144/5 «О внесении изменений в решение Думы города Иркутска от 31.08.2005 № 004-20-160180/5 «О публичных слушаниях в области градостроительной деятельности в городе Иркутске»;</w:t>
      </w:r>
    </w:p>
    <w:p w:rsidR="00B570C3" w:rsidRPr="00B570C3" w:rsidRDefault="00B570C3" w:rsidP="00B570C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0"/>
          <w:sz w:val="28"/>
          <w:szCs w:val="28"/>
        </w:rPr>
      </w:pPr>
      <w:r w:rsidRPr="00B570C3">
        <w:rPr>
          <w:spacing w:val="0"/>
          <w:sz w:val="28"/>
          <w:szCs w:val="28"/>
        </w:rPr>
        <w:t xml:space="preserve">9) решение Думы города Иркутска от 21 декабря 2017 года          </w:t>
      </w:r>
      <w:r w:rsidR="00F66531">
        <w:rPr>
          <w:spacing w:val="0"/>
          <w:sz w:val="28"/>
          <w:szCs w:val="28"/>
        </w:rPr>
        <w:t xml:space="preserve">     </w:t>
      </w:r>
      <w:r w:rsidRPr="00B570C3">
        <w:rPr>
          <w:spacing w:val="0"/>
          <w:sz w:val="28"/>
          <w:szCs w:val="28"/>
        </w:rPr>
        <w:t>№</w:t>
      </w:r>
      <w:r w:rsidR="00F66531">
        <w:rPr>
          <w:spacing w:val="0"/>
          <w:sz w:val="28"/>
          <w:szCs w:val="28"/>
        </w:rPr>
        <w:t> </w:t>
      </w:r>
      <w:r w:rsidRPr="00B570C3">
        <w:rPr>
          <w:spacing w:val="0"/>
          <w:sz w:val="28"/>
          <w:szCs w:val="28"/>
        </w:rPr>
        <w:t>006-20-420635/7 «О внесении изменения в решение Думы города Иркутска от 31.08.2005 № 004-20-160180/5 «О публичных слушаниях в области градостроительной деятельности в городе Иркутске».</w:t>
      </w:r>
    </w:p>
    <w:p w:rsidR="00B570C3" w:rsidRPr="00B570C3" w:rsidRDefault="00B570C3" w:rsidP="00B570C3">
      <w:pPr>
        <w:tabs>
          <w:tab w:val="left" w:pos="993"/>
        </w:tabs>
        <w:autoSpaceDE w:val="0"/>
        <w:autoSpaceDN w:val="0"/>
        <w:adjustRightInd w:val="0"/>
        <w:jc w:val="both"/>
        <w:rPr>
          <w:color w:val="FF0000"/>
          <w:spacing w:val="0"/>
          <w:kern w:val="0"/>
          <w:sz w:val="28"/>
          <w:szCs w:val="28"/>
        </w:rPr>
      </w:pPr>
    </w:p>
    <w:p w:rsidR="00B570C3" w:rsidRPr="00B570C3" w:rsidRDefault="00B570C3" w:rsidP="00B570C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pacing w:val="0"/>
          <w:sz w:val="28"/>
          <w:szCs w:val="28"/>
        </w:rPr>
      </w:pPr>
      <w:r w:rsidRPr="00B570C3">
        <w:rPr>
          <w:color w:val="000000"/>
          <w:spacing w:val="0"/>
          <w:sz w:val="28"/>
          <w:szCs w:val="28"/>
        </w:rPr>
        <w:t>3. Администрации города Иркутска:</w:t>
      </w:r>
    </w:p>
    <w:p w:rsidR="00B570C3" w:rsidRPr="00B570C3" w:rsidRDefault="00B570C3" w:rsidP="00B570C3">
      <w:pPr>
        <w:ind w:firstLine="709"/>
        <w:jc w:val="both"/>
        <w:rPr>
          <w:spacing w:val="0"/>
          <w:sz w:val="28"/>
          <w:szCs w:val="28"/>
        </w:rPr>
      </w:pPr>
      <w:r w:rsidRPr="00B570C3">
        <w:rPr>
          <w:color w:val="000000"/>
          <w:spacing w:val="0"/>
          <w:sz w:val="28"/>
          <w:szCs w:val="28"/>
        </w:rPr>
        <w:t xml:space="preserve">1) опубликовать настоящее </w:t>
      </w:r>
      <w:r w:rsidRPr="00B570C3">
        <w:rPr>
          <w:spacing w:val="0"/>
          <w:sz w:val="28"/>
          <w:szCs w:val="28"/>
        </w:rPr>
        <w:t>Р</w:t>
      </w:r>
      <w:r w:rsidRPr="00B570C3">
        <w:rPr>
          <w:color w:val="000000"/>
          <w:spacing w:val="0"/>
          <w:sz w:val="28"/>
          <w:szCs w:val="28"/>
        </w:rPr>
        <w:t xml:space="preserve">ешение </w:t>
      </w:r>
      <w:r w:rsidR="00DF75ED">
        <w:rPr>
          <w:color w:val="000000"/>
          <w:spacing w:val="0"/>
          <w:sz w:val="28"/>
          <w:szCs w:val="28"/>
        </w:rPr>
        <w:t xml:space="preserve">с приложением </w:t>
      </w:r>
      <w:r w:rsidRPr="00B570C3">
        <w:rPr>
          <w:spacing w:val="0"/>
          <w:sz w:val="28"/>
          <w:szCs w:val="28"/>
        </w:rPr>
        <w:t>в средствах массовой информации;</w:t>
      </w:r>
    </w:p>
    <w:p w:rsidR="00B570C3" w:rsidRPr="00B570C3" w:rsidRDefault="00B570C3" w:rsidP="00B570C3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sz w:val="28"/>
          <w:szCs w:val="28"/>
        </w:rPr>
      </w:pPr>
      <w:r w:rsidRPr="00B570C3">
        <w:rPr>
          <w:spacing w:val="0"/>
          <w:sz w:val="28"/>
          <w:szCs w:val="28"/>
        </w:rPr>
        <w:t xml:space="preserve">2) </w:t>
      </w:r>
      <w:r w:rsidRPr="00B570C3">
        <w:rPr>
          <w:spacing w:val="0"/>
          <w:kern w:val="0"/>
          <w:sz w:val="28"/>
          <w:szCs w:val="28"/>
        </w:rPr>
        <w:t xml:space="preserve">внести в оригиналы решений Думы города Иркутска, указанных в пункте 2 настоящего Решения, информационные справки о дате их отмены настоящим Решением. </w:t>
      </w:r>
    </w:p>
    <w:p w:rsidR="00B570C3" w:rsidRPr="00B570C3" w:rsidRDefault="00B570C3" w:rsidP="00B570C3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sz w:val="28"/>
          <w:szCs w:val="28"/>
        </w:rPr>
      </w:pPr>
    </w:p>
    <w:p w:rsidR="00B570C3" w:rsidRPr="00B570C3" w:rsidRDefault="00B570C3" w:rsidP="00B570C3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sz w:val="28"/>
          <w:szCs w:val="28"/>
        </w:rPr>
      </w:pPr>
    </w:p>
    <w:p w:rsidR="00B570C3" w:rsidRPr="00B570C3" w:rsidRDefault="00B570C3" w:rsidP="00B570C3">
      <w:pPr>
        <w:rPr>
          <w:spacing w:val="0"/>
          <w:sz w:val="28"/>
          <w:szCs w:val="28"/>
        </w:rPr>
      </w:pPr>
    </w:p>
    <w:p w:rsidR="00B570C3" w:rsidRPr="00B570C3" w:rsidRDefault="00B570C3" w:rsidP="00B570C3">
      <w:pPr>
        <w:tabs>
          <w:tab w:val="left" w:pos="5954"/>
          <w:tab w:val="left" w:pos="6237"/>
        </w:tabs>
        <w:rPr>
          <w:spacing w:val="0"/>
          <w:sz w:val="28"/>
          <w:szCs w:val="28"/>
        </w:rPr>
      </w:pPr>
      <w:r w:rsidRPr="00B570C3">
        <w:rPr>
          <w:spacing w:val="0"/>
          <w:sz w:val="28"/>
          <w:szCs w:val="28"/>
        </w:rPr>
        <w:t xml:space="preserve">Председатель Думы города Иркутска                </w:t>
      </w:r>
      <w:r>
        <w:rPr>
          <w:spacing w:val="0"/>
          <w:sz w:val="28"/>
          <w:szCs w:val="28"/>
        </w:rPr>
        <w:t xml:space="preserve"> </w:t>
      </w:r>
      <w:r w:rsidRPr="00B570C3">
        <w:rPr>
          <w:spacing w:val="0"/>
          <w:sz w:val="28"/>
          <w:szCs w:val="28"/>
        </w:rPr>
        <w:t>Мэр города Иркутска</w:t>
      </w:r>
    </w:p>
    <w:p w:rsidR="00B570C3" w:rsidRPr="00B570C3" w:rsidRDefault="00B570C3" w:rsidP="00B570C3">
      <w:pPr>
        <w:rPr>
          <w:spacing w:val="0"/>
          <w:sz w:val="28"/>
          <w:szCs w:val="28"/>
        </w:rPr>
      </w:pPr>
    </w:p>
    <w:p w:rsidR="00B570C3" w:rsidRPr="00B570C3" w:rsidRDefault="00B570C3" w:rsidP="00B570C3">
      <w:pPr>
        <w:rPr>
          <w:spacing w:val="0"/>
          <w:sz w:val="28"/>
          <w:szCs w:val="28"/>
        </w:rPr>
      </w:pPr>
      <w:r w:rsidRPr="00B570C3">
        <w:rPr>
          <w:spacing w:val="0"/>
          <w:sz w:val="28"/>
          <w:szCs w:val="28"/>
        </w:rPr>
        <w:t>_________________ Е.Ю. Стекачев</w:t>
      </w:r>
      <w:r w:rsidRPr="00B570C3">
        <w:rPr>
          <w:spacing w:val="0"/>
          <w:sz w:val="28"/>
          <w:szCs w:val="28"/>
        </w:rPr>
        <w:tab/>
        <w:t xml:space="preserve">           </w:t>
      </w:r>
      <w:r>
        <w:rPr>
          <w:spacing w:val="0"/>
          <w:sz w:val="28"/>
          <w:szCs w:val="28"/>
        </w:rPr>
        <w:t xml:space="preserve">         </w:t>
      </w:r>
      <w:r w:rsidR="00F66531">
        <w:rPr>
          <w:spacing w:val="0"/>
          <w:sz w:val="28"/>
          <w:szCs w:val="28"/>
        </w:rPr>
        <w:t xml:space="preserve"> </w:t>
      </w:r>
      <w:r w:rsidRPr="00B570C3">
        <w:rPr>
          <w:spacing w:val="0"/>
          <w:sz w:val="28"/>
          <w:szCs w:val="28"/>
        </w:rPr>
        <w:t>_______</w:t>
      </w:r>
      <w:r>
        <w:rPr>
          <w:spacing w:val="0"/>
          <w:sz w:val="28"/>
          <w:szCs w:val="28"/>
        </w:rPr>
        <w:t>__</w:t>
      </w:r>
      <w:r w:rsidRPr="00B570C3">
        <w:rPr>
          <w:spacing w:val="0"/>
          <w:sz w:val="28"/>
          <w:szCs w:val="28"/>
        </w:rPr>
        <w:t xml:space="preserve">_____ Д.В. Бердников </w:t>
      </w:r>
    </w:p>
    <w:p w:rsidR="00B570C3" w:rsidRDefault="00B570C3" w:rsidP="00B570C3">
      <w:pPr>
        <w:ind w:right="-284"/>
        <w:rPr>
          <w:spacing w:val="0"/>
          <w:sz w:val="28"/>
          <w:szCs w:val="28"/>
        </w:rPr>
      </w:pPr>
    </w:p>
    <w:p w:rsidR="00B570C3" w:rsidRPr="00B570C3" w:rsidRDefault="00B570C3" w:rsidP="00B570C3">
      <w:pPr>
        <w:ind w:right="-284"/>
        <w:rPr>
          <w:spacing w:val="0"/>
          <w:sz w:val="28"/>
          <w:szCs w:val="28"/>
        </w:rPr>
      </w:pPr>
    </w:p>
    <w:p w:rsidR="0097732B" w:rsidRPr="00E31F48" w:rsidRDefault="0097732B" w:rsidP="0097732B">
      <w:pPr>
        <w:rPr>
          <w:sz w:val="28"/>
        </w:rPr>
      </w:pPr>
      <w:bookmarkStart w:id="0" w:name="OLE_LINK1"/>
      <w:proofErr w:type="gramStart"/>
      <w:r w:rsidRPr="00E31F48">
        <w:rPr>
          <w:sz w:val="28"/>
        </w:rPr>
        <w:t>«</w:t>
      </w:r>
      <w:r w:rsidRPr="00E31F48">
        <w:rPr>
          <w:b/>
          <w:sz w:val="28"/>
          <w:u w:val="single"/>
        </w:rPr>
        <w:t xml:space="preserve">  </w:t>
      </w:r>
      <w:r>
        <w:rPr>
          <w:b/>
          <w:sz w:val="28"/>
          <w:u w:val="single"/>
        </w:rPr>
        <w:t>28</w:t>
      </w:r>
      <w:proofErr w:type="gramEnd"/>
      <w:r w:rsidRPr="00E31F48">
        <w:rPr>
          <w:b/>
          <w:sz w:val="28"/>
          <w:u w:val="single"/>
        </w:rPr>
        <w:t xml:space="preserve">   </w:t>
      </w:r>
      <w:r w:rsidRPr="00E31F48">
        <w:rPr>
          <w:b/>
          <w:sz w:val="28"/>
        </w:rPr>
        <w:t>»</w:t>
      </w:r>
      <w:r w:rsidRPr="00E31F48">
        <w:rPr>
          <w:b/>
          <w:sz w:val="28"/>
          <w:u w:val="single"/>
        </w:rPr>
        <w:t xml:space="preserve">        </w:t>
      </w:r>
      <w:r>
        <w:rPr>
          <w:b/>
          <w:sz w:val="28"/>
          <w:u w:val="single"/>
        </w:rPr>
        <w:t xml:space="preserve">июня  </w:t>
      </w:r>
      <w:r w:rsidRPr="00E31F48">
        <w:rPr>
          <w:b/>
          <w:sz w:val="28"/>
          <w:u w:val="single"/>
        </w:rPr>
        <w:t xml:space="preserve">   </w:t>
      </w:r>
      <w:r>
        <w:rPr>
          <w:b/>
          <w:sz w:val="28"/>
          <w:u w:val="single"/>
        </w:rPr>
        <w:t xml:space="preserve"> </w:t>
      </w:r>
      <w:r w:rsidRPr="00E31F48">
        <w:rPr>
          <w:b/>
          <w:sz w:val="28"/>
          <w:u w:val="single"/>
        </w:rPr>
        <w:t xml:space="preserve">  </w:t>
      </w:r>
      <w:r w:rsidRPr="00E31F48">
        <w:rPr>
          <w:sz w:val="28"/>
        </w:rPr>
        <w:t xml:space="preserve"> </w:t>
      </w:r>
      <w:r w:rsidRPr="00E31F48">
        <w:rPr>
          <w:b/>
          <w:sz w:val="28"/>
        </w:rPr>
        <w:t>201</w:t>
      </w:r>
      <w:r>
        <w:rPr>
          <w:b/>
          <w:sz w:val="28"/>
        </w:rPr>
        <w:t>8</w:t>
      </w:r>
      <w:r w:rsidRPr="00E31F48">
        <w:rPr>
          <w:b/>
          <w:sz w:val="28"/>
        </w:rPr>
        <w:t xml:space="preserve"> г.</w:t>
      </w:r>
    </w:p>
    <w:p w:rsidR="0097732B" w:rsidRPr="00E31F48" w:rsidRDefault="0097732B" w:rsidP="0097732B">
      <w:pPr>
        <w:jc w:val="both"/>
        <w:rPr>
          <w:sz w:val="28"/>
        </w:rPr>
      </w:pPr>
      <w:r w:rsidRPr="00E31F48">
        <w:rPr>
          <w:b/>
          <w:sz w:val="28"/>
        </w:rPr>
        <w:t>№</w:t>
      </w:r>
      <w:r w:rsidRPr="00E31F48">
        <w:rPr>
          <w:sz w:val="28"/>
        </w:rPr>
        <w:t xml:space="preserve"> </w:t>
      </w:r>
      <w:r w:rsidRPr="00E31F48">
        <w:rPr>
          <w:b/>
          <w:sz w:val="28"/>
          <w:u w:val="single"/>
        </w:rPr>
        <w:t xml:space="preserve">006 - 20 - </w:t>
      </w:r>
      <w:r>
        <w:rPr>
          <w:b/>
          <w:sz w:val="28"/>
          <w:u w:val="single"/>
        </w:rPr>
        <w:t>4807</w:t>
      </w:r>
      <w:r>
        <w:rPr>
          <w:b/>
          <w:sz w:val="28"/>
          <w:u w:val="single"/>
        </w:rPr>
        <w:t>50</w:t>
      </w:r>
      <w:r w:rsidRPr="00E31F48">
        <w:rPr>
          <w:b/>
          <w:sz w:val="28"/>
          <w:u w:val="single"/>
        </w:rPr>
        <w:t>/</w:t>
      </w:r>
      <w:r>
        <w:rPr>
          <w:b/>
          <w:sz w:val="28"/>
          <w:u w:val="single"/>
        </w:rPr>
        <w:t>8</w:t>
      </w:r>
    </w:p>
    <w:bookmarkEnd w:id="0"/>
    <w:p w:rsidR="00E95DB3" w:rsidRDefault="00E95DB3" w:rsidP="00B570C3">
      <w:pPr>
        <w:ind w:right="-284"/>
        <w:rPr>
          <w:spacing w:val="0"/>
          <w:sz w:val="28"/>
          <w:szCs w:val="28"/>
        </w:rPr>
      </w:pPr>
    </w:p>
    <w:p w:rsidR="00E95DB3" w:rsidRDefault="00E95DB3" w:rsidP="00B570C3">
      <w:pPr>
        <w:ind w:right="-284"/>
        <w:rPr>
          <w:spacing w:val="0"/>
          <w:sz w:val="28"/>
          <w:szCs w:val="28"/>
        </w:rPr>
      </w:pPr>
    </w:p>
    <w:p w:rsidR="0097732B" w:rsidRPr="00916897" w:rsidRDefault="0097732B" w:rsidP="0097732B">
      <w:pPr>
        <w:keepNext/>
        <w:suppressAutoHyphens/>
        <w:ind w:left="4820"/>
        <w:rPr>
          <w:sz w:val="28"/>
          <w:szCs w:val="28"/>
        </w:rPr>
      </w:pPr>
      <w:r w:rsidRPr="00916897">
        <w:rPr>
          <w:sz w:val="28"/>
          <w:szCs w:val="28"/>
        </w:rPr>
        <w:lastRenderedPageBreak/>
        <w:t xml:space="preserve">Приложение </w:t>
      </w:r>
      <w:r w:rsidRPr="00916897">
        <w:rPr>
          <w:rFonts w:eastAsia="Segoe UI Symbol"/>
          <w:sz w:val="28"/>
          <w:szCs w:val="28"/>
        </w:rPr>
        <w:t>№</w:t>
      </w:r>
      <w:r w:rsidRPr="00916897">
        <w:rPr>
          <w:sz w:val="28"/>
          <w:szCs w:val="28"/>
        </w:rPr>
        <w:t xml:space="preserve"> 1</w:t>
      </w:r>
    </w:p>
    <w:p w:rsidR="0097732B" w:rsidRPr="00916897" w:rsidRDefault="0097732B" w:rsidP="0097732B">
      <w:pPr>
        <w:suppressAutoHyphens/>
        <w:spacing w:after="200"/>
        <w:ind w:left="4820"/>
        <w:contextualSpacing/>
        <w:rPr>
          <w:sz w:val="28"/>
          <w:szCs w:val="28"/>
        </w:rPr>
      </w:pPr>
      <w:r w:rsidRPr="00916897">
        <w:rPr>
          <w:sz w:val="28"/>
          <w:szCs w:val="28"/>
        </w:rPr>
        <w:t xml:space="preserve">к решению Думы города Иркутска </w:t>
      </w:r>
    </w:p>
    <w:p w:rsidR="0097732B" w:rsidRPr="00916897" w:rsidRDefault="0097732B" w:rsidP="0097732B">
      <w:pPr>
        <w:suppressAutoHyphens/>
        <w:spacing w:after="200"/>
        <w:ind w:left="4820"/>
        <w:contextualSpacing/>
        <w:rPr>
          <w:sz w:val="28"/>
          <w:szCs w:val="28"/>
        </w:rPr>
      </w:pPr>
      <w:r w:rsidRPr="00916897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28.06.2018 </w:t>
      </w:r>
      <w:r w:rsidRPr="00916897">
        <w:rPr>
          <w:rFonts w:eastAsia="Segoe UI Symbol"/>
          <w:sz w:val="28"/>
          <w:szCs w:val="28"/>
        </w:rPr>
        <w:t>№</w:t>
      </w:r>
      <w:r>
        <w:rPr>
          <w:sz w:val="28"/>
          <w:szCs w:val="28"/>
        </w:rPr>
        <w:t xml:space="preserve"> 006-20-480750/8</w:t>
      </w:r>
      <w:bookmarkStart w:id="1" w:name="_GoBack"/>
      <w:bookmarkEnd w:id="1"/>
    </w:p>
    <w:p w:rsidR="0097732B" w:rsidRPr="00916897" w:rsidRDefault="0097732B" w:rsidP="0097732B">
      <w:pPr>
        <w:jc w:val="center"/>
        <w:rPr>
          <w:sz w:val="28"/>
          <w:szCs w:val="28"/>
        </w:rPr>
      </w:pPr>
    </w:p>
    <w:p w:rsidR="0097732B" w:rsidRPr="00916897" w:rsidRDefault="0097732B" w:rsidP="0097732B">
      <w:pPr>
        <w:jc w:val="center"/>
        <w:rPr>
          <w:sz w:val="28"/>
          <w:szCs w:val="28"/>
        </w:rPr>
      </w:pPr>
    </w:p>
    <w:p w:rsidR="0097732B" w:rsidRPr="00916897" w:rsidRDefault="0097732B" w:rsidP="0097732B">
      <w:pPr>
        <w:jc w:val="center"/>
        <w:rPr>
          <w:sz w:val="28"/>
          <w:szCs w:val="28"/>
        </w:rPr>
      </w:pPr>
      <w:r w:rsidRPr="00916897">
        <w:rPr>
          <w:sz w:val="28"/>
          <w:szCs w:val="28"/>
        </w:rPr>
        <w:t>ПОЛОЖЕНИЕ</w:t>
      </w:r>
    </w:p>
    <w:p w:rsidR="0097732B" w:rsidRPr="00916897" w:rsidRDefault="0097732B" w:rsidP="0097732B">
      <w:pPr>
        <w:jc w:val="center"/>
        <w:rPr>
          <w:sz w:val="28"/>
          <w:szCs w:val="28"/>
        </w:rPr>
      </w:pPr>
      <w:r w:rsidRPr="00916897">
        <w:rPr>
          <w:sz w:val="28"/>
          <w:szCs w:val="28"/>
        </w:rPr>
        <w:t xml:space="preserve">ОБ ОТДЕЛЬНЫХ ВОПРОСАХ ОРГАНИЗАЦИИ И ПРОВЕДЕНИЯ ОБЩЕСТВЕННЫХ ОБСУЖДЕНИЙ, ПУБЛИЧНЫХ СЛУШАНИЙ </w:t>
      </w:r>
      <w:r w:rsidRPr="00916897">
        <w:rPr>
          <w:sz w:val="28"/>
          <w:szCs w:val="28"/>
        </w:rPr>
        <w:br/>
        <w:t xml:space="preserve">В ОБЛАСТИ ГРАДОСТРОИТЕЛЬНОЙ ДЕЯТЕЛЬНОСТИ </w:t>
      </w:r>
      <w:r w:rsidRPr="00916897">
        <w:rPr>
          <w:sz w:val="28"/>
          <w:szCs w:val="28"/>
        </w:rPr>
        <w:br/>
        <w:t>В ГОРОДЕ ИРКУТСКЕ</w:t>
      </w:r>
    </w:p>
    <w:p w:rsidR="0097732B" w:rsidRPr="00916897" w:rsidRDefault="0097732B" w:rsidP="0097732B">
      <w:pPr>
        <w:jc w:val="both"/>
        <w:rPr>
          <w:sz w:val="28"/>
          <w:szCs w:val="28"/>
        </w:rPr>
      </w:pPr>
    </w:p>
    <w:p w:rsidR="0097732B" w:rsidRPr="00916897" w:rsidRDefault="0097732B" w:rsidP="0097732B">
      <w:pPr>
        <w:jc w:val="center"/>
        <w:rPr>
          <w:sz w:val="28"/>
          <w:szCs w:val="28"/>
        </w:rPr>
      </w:pPr>
      <w:r w:rsidRPr="00916897">
        <w:rPr>
          <w:sz w:val="28"/>
          <w:szCs w:val="28"/>
        </w:rPr>
        <w:t>Глава 1. Общие положения</w:t>
      </w:r>
    </w:p>
    <w:p w:rsidR="0097732B" w:rsidRPr="00916897" w:rsidRDefault="0097732B" w:rsidP="0097732B">
      <w:pPr>
        <w:jc w:val="both"/>
        <w:rPr>
          <w:sz w:val="28"/>
          <w:szCs w:val="28"/>
        </w:rPr>
      </w:pPr>
    </w:p>
    <w:p w:rsidR="0097732B" w:rsidRPr="00916897" w:rsidRDefault="0097732B" w:rsidP="0097732B">
      <w:pPr>
        <w:ind w:firstLine="709"/>
        <w:contextualSpacing/>
        <w:jc w:val="both"/>
        <w:rPr>
          <w:sz w:val="28"/>
          <w:szCs w:val="28"/>
        </w:rPr>
      </w:pPr>
      <w:r w:rsidRPr="00916897">
        <w:rPr>
          <w:sz w:val="28"/>
          <w:szCs w:val="28"/>
        </w:rPr>
        <w:t>1. Настоящее Положение определяет отдельные вопросы организации и проведения в городе Иркутске общественных обсуждений, публичных слушаний по проектам, предусмотренным пунктом 2 настоящего Положения (далее вместе – проекты), которые в соответствии с Градостроительным кодексом Российской Федерации, Федеральным законом от 6 октября 2003 года № 131-ФЗ «Об общих принципах организации местного самоуправления в Российской Федерации» подлежат регулированию муниципальными нормативными правовыми актами.</w:t>
      </w:r>
    </w:p>
    <w:p w:rsidR="0097732B" w:rsidRPr="00916897" w:rsidRDefault="0097732B" w:rsidP="0097732B">
      <w:pPr>
        <w:ind w:firstLine="709"/>
        <w:contextualSpacing/>
        <w:jc w:val="both"/>
        <w:rPr>
          <w:sz w:val="28"/>
          <w:szCs w:val="28"/>
        </w:rPr>
      </w:pPr>
      <w:r w:rsidRPr="00916897">
        <w:rPr>
          <w:sz w:val="28"/>
          <w:szCs w:val="28"/>
        </w:rPr>
        <w:t>2. Настоящее Положение применяется к отношениям по организации и проведению общественных обсуждений, публичных слушаний по следующим проектам:</w:t>
      </w:r>
    </w:p>
    <w:p w:rsidR="0097732B" w:rsidRPr="00916897" w:rsidRDefault="0097732B" w:rsidP="0097732B">
      <w:pPr>
        <w:spacing w:before="220"/>
        <w:ind w:firstLine="709"/>
        <w:contextualSpacing/>
        <w:jc w:val="both"/>
        <w:rPr>
          <w:sz w:val="28"/>
          <w:szCs w:val="28"/>
        </w:rPr>
      </w:pPr>
      <w:r w:rsidRPr="00916897">
        <w:rPr>
          <w:sz w:val="28"/>
          <w:szCs w:val="28"/>
        </w:rPr>
        <w:t>1) генерального плана города Иркутска, а также проектам, предусматривающим внесение изменений в утвержденный генеральный план города Иркутска;</w:t>
      </w:r>
    </w:p>
    <w:p w:rsidR="0097732B" w:rsidRPr="00916897" w:rsidRDefault="0097732B" w:rsidP="0097732B">
      <w:pPr>
        <w:spacing w:before="220"/>
        <w:ind w:firstLine="709"/>
        <w:contextualSpacing/>
        <w:jc w:val="both"/>
        <w:rPr>
          <w:sz w:val="28"/>
          <w:szCs w:val="28"/>
        </w:rPr>
      </w:pPr>
      <w:r w:rsidRPr="00916897">
        <w:rPr>
          <w:sz w:val="28"/>
          <w:szCs w:val="28"/>
        </w:rPr>
        <w:t xml:space="preserve">2) правил землепользования и застройки, а также проектам, предусматривающим внесение изменений в утвержденные правила землепользования и застройки (за исключением случая приведения правил землепользования и застройки в соответствие с ограничениями использования объектов недвижимости, установленными на </w:t>
      </w:r>
      <w:proofErr w:type="spellStart"/>
      <w:r w:rsidRPr="00916897">
        <w:rPr>
          <w:sz w:val="28"/>
          <w:szCs w:val="28"/>
        </w:rPr>
        <w:t>приаэродромной</w:t>
      </w:r>
      <w:proofErr w:type="spellEnd"/>
      <w:r w:rsidRPr="00916897">
        <w:rPr>
          <w:sz w:val="28"/>
          <w:szCs w:val="28"/>
        </w:rPr>
        <w:t xml:space="preserve"> территории, а также за исключением случая, предусмотренного частью 3</w:t>
      </w:r>
      <w:r w:rsidRPr="00916897">
        <w:rPr>
          <w:sz w:val="28"/>
          <w:szCs w:val="28"/>
          <w:vertAlign w:val="superscript"/>
        </w:rPr>
        <w:t>1</w:t>
      </w:r>
      <w:r w:rsidRPr="00916897">
        <w:rPr>
          <w:sz w:val="28"/>
          <w:szCs w:val="28"/>
        </w:rPr>
        <w:t xml:space="preserve"> статьи 33 Градостроительного кодекса Российской Федерации);</w:t>
      </w:r>
    </w:p>
    <w:p w:rsidR="0097732B" w:rsidRPr="00916897" w:rsidRDefault="0097732B" w:rsidP="0097732B">
      <w:pPr>
        <w:spacing w:before="220"/>
        <w:ind w:firstLine="709"/>
        <w:contextualSpacing/>
        <w:jc w:val="both"/>
        <w:rPr>
          <w:sz w:val="28"/>
          <w:szCs w:val="28"/>
        </w:rPr>
      </w:pPr>
      <w:r w:rsidRPr="00916897">
        <w:rPr>
          <w:sz w:val="28"/>
          <w:szCs w:val="28"/>
        </w:rPr>
        <w:t xml:space="preserve">3) проектам планировки территории, а также проектам, предусматривающим внесение изменений в утвержденные проекты планировки территории, за исключением случаев, предусмотренных Градостроительным </w:t>
      </w:r>
      <w:hyperlink r:id="rId9">
        <w:r w:rsidRPr="00916897">
          <w:rPr>
            <w:sz w:val="28"/>
            <w:szCs w:val="28"/>
          </w:rPr>
          <w:t>кодексом</w:t>
        </w:r>
      </w:hyperlink>
      <w:r w:rsidRPr="00916897">
        <w:rPr>
          <w:sz w:val="28"/>
          <w:szCs w:val="28"/>
        </w:rPr>
        <w:t xml:space="preserve"> Российской Федерации;</w:t>
      </w:r>
    </w:p>
    <w:p w:rsidR="0097732B" w:rsidRPr="00916897" w:rsidRDefault="0097732B" w:rsidP="0097732B">
      <w:pPr>
        <w:spacing w:before="220"/>
        <w:ind w:firstLine="709"/>
        <w:contextualSpacing/>
        <w:jc w:val="both"/>
        <w:rPr>
          <w:sz w:val="28"/>
          <w:szCs w:val="28"/>
        </w:rPr>
      </w:pPr>
      <w:r w:rsidRPr="00916897">
        <w:rPr>
          <w:sz w:val="28"/>
          <w:szCs w:val="28"/>
        </w:rPr>
        <w:t xml:space="preserve">4) проектам межевания территории, а также проектам, предусматривающим внесение изменений в утвержденные проекты межевания территории, за исключением случаев, предусмотренных Градостроительным </w:t>
      </w:r>
      <w:hyperlink r:id="rId10">
        <w:r w:rsidRPr="00916897">
          <w:rPr>
            <w:sz w:val="28"/>
            <w:szCs w:val="28"/>
          </w:rPr>
          <w:t>кодексом</w:t>
        </w:r>
      </w:hyperlink>
      <w:r w:rsidRPr="00916897">
        <w:rPr>
          <w:sz w:val="28"/>
          <w:szCs w:val="28"/>
        </w:rPr>
        <w:t xml:space="preserve"> Российской Федерации;</w:t>
      </w:r>
    </w:p>
    <w:p w:rsidR="0097732B" w:rsidRPr="00C769E3" w:rsidRDefault="0097732B" w:rsidP="0097732B">
      <w:pPr>
        <w:spacing w:before="220"/>
        <w:ind w:firstLine="709"/>
        <w:contextualSpacing/>
        <w:jc w:val="both"/>
        <w:rPr>
          <w:sz w:val="27"/>
          <w:szCs w:val="27"/>
        </w:rPr>
      </w:pPr>
      <w:r w:rsidRPr="00C769E3">
        <w:rPr>
          <w:sz w:val="27"/>
          <w:szCs w:val="27"/>
        </w:rPr>
        <w:t>5) правил благоустройства территории города Иркутска, а также по проектам, предусматривающим внесение изменений в утвержденные правила благоустройства территории города Иркутска;</w:t>
      </w:r>
    </w:p>
    <w:p w:rsidR="0097732B" w:rsidRPr="00916897" w:rsidRDefault="0097732B" w:rsidP="0097732B">
      <w:pPr>
        <w:spacing w:before="220"/>
        <w:ind w:firstLine="709"/>
        <w:contextualSpacing/>
        <w:jc w:val="both"/>
        <w:rPr>
          <w:sz w:val="28"/>
          <w:szCs w:val="28"/>
        </w:rPr>
      </w:pPr>
      <w:r w:rsidRPr="00916897">
        <w:rPr>
          <w:sz w:val="28"/>
          <w:szCs w:val="28"/>
        </w:rPr>
        <w:lastRenderedPageBreak/>
        <w:t>6) решений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97732B" w:rsidRPr="00916897" w:rsidRDefault="0097732B" w:rsidP="0097732B">
      <w:pPr>
        <w:spacing w:before="220"/>
        <w:ind w:firstLine="709"/>
        <w:contextualSpacing/>
        <w:jc w:val="both"/>
        <w:rPr>
          <w:sz w:val="28"/>
          <w:szCs w:val="28"/>
        </w:rPr>
      </w:pPr>
      <w:r w:rsidRPr="00916897">
        <w:rPr>
          <w:sz w:val="28"/>
          <w:szCs w:val="28"/>
        </w:rPr>
        <w:t>7)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97732B" w:rsidRPr="00916897" w:rsidRDefault="0097732B" w:rsidP="0097732B">
      <w:pPr>
        <w:spacing w:before="220"/>
        <w:ind w:firstLine="709"/>
        <w:contextualSpacing/>
        <w:jc w:val="both"/>
        <w:rPr>
          <w:sz w:val="28"/>
          <w:szCs w:val="28"/>
        </w:rPr>
      </w:pPr>
      <w:r w:rsidRPr="00916897">
        <w:rPr>
          <w:sz w:val="28"/>
          <w:szCs w:val="28"/>
        </w:rPr>
        <w:t xml:space="preserve">3. Общественные обсуждения, публичные слушания по проектам организуются и проводятся в порядке, предусмотренном Градостроительным </w:t>
      </w:r>
      <w:hyperlink r:id="rId11">
        <w:r w:rsidRPr="00916897">
          <w:rPr>
            <w:sz w:val="28"/>
            <w:szCs w:val="28"/>
          </w:rPr>
          <w:t>кодексом</w:t>
        </w:r>
      </w:hyperlink>
      <w:r w:rsidRPr="00916897">
        <w:rPr>
          <w:sz w:val="28"/>
          <w:szCs w:val="28"/>
        </w:rPr>
        <w:t xml:space="preserve"> Российской Федерации, Федеральным </w:t>
      </w:r>
      <w:hyperlink r:id="rId12">
        <w:r w:rsidRPr="00916897">
          <w:rPr>
            <w:sz w:val="28"/>
            <w:szCs w:val="28"/>
          </w:rPr>
          <w:t>законом</w:t>
        </w:r>
      </w:hyperlink>
      <w:r w:rsidRPr="00916897">
        <w:rPr>
          <w:sz w:val="28"/>
          <w:szCs w:val="28"/>
        </w:rPr>
        <w:t xml:space="preserve"> от 6 октября 2003 года № 131-ФЗ «Об общих принципах организации местного самоуправления в Российской Федерации», с особенностями, предусмотренными настоящим Положением.</w:t>
      </w:r>
    </w:p>
    <w:p w:rsidR="0097732B" w:rsidRPr="00916897" w:rsidRDefault="0097732B" w:rsidP="0097732B">
      <w:pPr>
        <w:pStyle w:val="ConsPlusNormal"/>
        <w:ind w:firstLine="709"/>
        <w:jc w:val="both"/>
        <w:rPr>
          <w:spacing w:val="8"/>
          <w:sz w:val="28"/>
          <w:szCs w:val="28"/>
        </w:rPr>
      </w:pPr>
      <w:r w:rsidRPr="00916897">
        <w:rPr>
          <w:spacing w:val="8"/>
          <w:sz w:val="28"/>
          <w:szCs w:val="28"/>
        </w:rPr>
        <w:t>4. На проведение общественных обсуждений, публичных слушаний по проектам, указанным в подпунктах 1, 3 – 5 пункта 2 настоящего Положения, уполномочена администрация города Иркутска.</w:t>
      </w:r>
    </w:p>
    <w:p w:rsidR="0097732B" w:rsidRPr="00916897" w:rsidRDefault="0097732B" w:rsidP="0097732B">
      <w:pPr>
        <w:pStyle w:val="ConsPlusNormal"/>
        <w:ind w:firstLine="709"/>
        <w:jc w:val="both"/>
        <w:rPr>
          <w:spacing w:val="8"/>
          <w:sz w:val="28"/>
          <w:szCs w:val="28"/>
        </w:rPr>
      </w:pPr>
      <w:r w:rsidRPr="00916897">
        <w:rPr>
          <w:spacing w:val="8"/>
          <w:sz w:val="28"/>
          <w:szCs w:val="28"/>
        </w:rPr>
        <w:t xml:space="preserve">На проведение общественных обсуждений, публичных слушаний по проектам, указанным в подпунктах 2, 6, 7 пункта 2 настоящего Положения, уполномочена комиссия по подготовке правил землепользования и застройки (далее – Комиссия), формируемая администрацией города Иркутска. </w:t>
      </w:r>
    </w:p>
    <w:p w:rsidR="0097732B" w:rsidRPr="00916897" w:rsidRDefault="0097732B" w:rsidP="0097732B">
      <w:pPr>
        <w:pStyle w:val="ConsPlusNormal"/>
        <w:ind w:firstLine="709"/>
        <w:jc w:val="both"/>
        <w:rPr>
          <w:spacing w:val="8"/>
          <w:sz w:val="28"/>
          <w:szCs w:val="28"/>
        </w:rPr>
      </w:pPr>
      <w:r w:rsidRPr="00916897">
        <w:rPr>
          <w:spacing w:val="8"/>
          <w:sz w:val="28"/>
          <w:szCs w:val="28"/>
        </w:rPr>
        <w:t>5. При организации и проведении общественных обсуждений, публичных слушаний по проектам администрация города Иркутска, Комиссия (далее вместе – организатор):</w:t>
      </w:r>
    </w:p>
    <w:p w:rsidR="0097732B" w:rsidRPr="00916897" w:rsidRDefault="0097732B" w:rsidP="0097732B">
      <w:pPr>
        <w:pStyle w:val="ConsPlusNormal"/>
        <w:ind w:firstLine="709"/>
        <w:jc w:val="both"/>
        <w:rPr>
          <w:spacing w:val="8"/>
          <w:sz w:val="28"/>
          <w:szCs w:val="28"/>
        </w:rPr>
      </w:pPr>
      <w:r w:rsidRPr="00916897">
        <w:rPr>
          <w:spacing w:val="8"/>
          <w:sz w:val="28"/>
          <w:szCs w:val="28"/>
        </w:rPr>
        <w:t>1) составляет план работы по подготовке и проведению общественных обсуждений, публичных слушаний по проектам;</w:t>
      </w:r>
    </w:p>
    <w:p w:rsidR="0097732B" w:rsidRPr="00916897" w:rsidRDefault="0097732B" w:rsidP="0097732B">
      <w:pPr>
        <w:pStyle w:val="ConsPlusNormal"/>
        <w:ind w:firstLine="709"/>
        <w:jc w:val="both"/>
        <w:rPr>
          <w:spacing w:val="8"/>
          <w:sz w:val="28"/>
          <w:szCs w:val="28"/>
        </w:rPr>
      </w:pPr>
      <w:r w:rsidRPr="00916897">
        <w:rPr>
          <w:spacing w:val="8"/>
          <w:sz w:val="28"/>
          <w:szCs w:val="28"/>
        </w:rPr>
        <w:t xml:space="preserve">2) определяет председателя и секретаря общественных обсуждений, публичных слушаний; </w:t>
      </w:r>
    </w:p>
    <w:p w:rsidR="0097732B" w:rsidRPr="00916897" w:rsidRDefault="0097732B" w:rsidP="0097732B">
      <w:pPr>
        <w:pStyle w:val="ConsPlusNormal"/>
        <w:ind w:firstLine="709"/>
        <w:jc w:val="both"/>
        <w:rPr>
          <w:spacing w:val="8"/>
          <w:sz w:val="28"/>
          <w:szCs w:val="28"/>
        </w:rPr>
      </w:pPr>
      <w:r w:rsidRPr="00916897">
        <w:rPr>
          <w:spacing w:val="8"/>
          <w:sz w:val="28"/>
          <w:szCs w:val="28"/>
        </w:rPr>
        <w:t>3) подготавливает оповещение о начале общественных обсуждений, публичных слушаний по проектам</w:t>
      </w:r>
      <w:r>
        <w:rPr>
          <w:spacing w:val="8"/>
          <w:sz w:val="28"/>
          <w:szCs w:val="28"/>
        </w:rPr>
        <w:t xml:space="preserve"> </w:t>
      </w:r>
      <w:r w:rsidRPr="00C35594">
        <w:rPr>
          <w:spacing w:val="8"/>
          <w:sz w:val="28"/>
          <w:szCs w:val="28"/>
        </w:rPr>
        <w:t>в форме информационного сообщения;</w:t>
      </w:r>
    </w:p>
    <w:p w:rsidR="0097732B" w:rsidRPr="00916897" w:rsidRDefault="0097732B" w:rsidP="0097732B">
      <w:pPr>
        <w:pStyle w:val="ConsPlusNormal"/>
        <w:ind w:firstLine="709"/>
        <w:jc w:val="both"/>
        <w:rPr>
          <w:spacing w:val="8"/>
          <w:sz w:val="28"/>
          <w:szCs w:val="28"/>
        </w:rPr>
      </w:pPr>
      <w:r w:rsidRPr="00916897">
        <w:rPr>
          <w:spacing w:val="8"/>
          <w:sz w:val="28"/>
          <w:szCs w:val="28"/>
        </w:rPr>
        <w:t xml:space="preserve">4) обеспечивает открытие и проведение экспозиции или экспозиций проектов, консультирование посетителей указанной экспозиции (указанных экспозиций); </w:t>
      </w:r>
    </w:p>
    <w:p w:rsidR="0097732B" w:rsidRPr="00916897" w:rsidRDefault="0097732B" w:rsidP="0097732B">
      <w:pPr>
        <w:pStyle w:val="ConsPlusNormal"/>
        <w:ind w:firstLine="709"/>
        <w:jc w:val="both"/>
        <w:rPr>
          <w:spacing w:val="8"/>
          <w:sz w:val="28"/>
          <w:szCs w:val="28"/>
        </w:rPr>
      </w:pPr>
      <w:r w:rsidRPr="00916897">
        <w:rPr>
          <w:spacing w:val="8"/>
          <w:sz w:val="28"/>
          <w:szCs w:val="28"/>
        </w:rPr>
        <w:t>5) обеспечивает принятие и рассмотрение замечаний и предложений участников общественных обсуждений, публичных слушаний по проектам;</w:t>
      </w:r>
    </w:p>
    <w:p w:rsidR="0097732B" w:rsidRPr="00916897" w:rsidRDefault="0097732B" w:rsidP="0097732B">
      <w:pPr>
        <w:pStyle w:val="ConsPlusNormal"/>
        <w:ind w:firstLine="709"/>
        <w:jc w:val="both"/>
        <w:rPr>
          <w:spacing w:val="8"/>
          <w:sz w:val="28"/>
          <w:szCs w:val="28"/>
        </w:rPr>
      </w:pPr>
      <w:r w:rsidRPr="00916897">
        <w:rPr>
          <w:spacing w:val="8"/>
          <w:sz w:val="28"/>
          <w:szCs w:val="28"/>
        </w:rPr>
        <w:t>6) составляет перечень участников общественных обсуждений, публичных слушаний, принявших участие в рассмотрении проектов;</w:t>
      </w:r>
    </w:p>
    <w:p w:rsidR="0097732B" w:rsidRPr="00916897" w:rsidRDefault="0097732B" w:rsidP="0097732B">
      <w:pPr>
        <w:pStyle w:val="ConsPlusNormal"/>
        <w:ind w:firstLine="709"/>
        <w:jc w:val="both"/>
        <w:rPr>
          <w:spacing w:val="8"/>
          <w:sz w:val="28"/>
          <w:szCs w:val="28"/>
        </w:rPr>
      </w:pPr>
      <w:r w:rsidRPr="00916897">
        <w:rPr>
          <w:spacing w:val="8"/>
          <w:sz w:val="28"/>
          <w:szCs w:val="28"/>
        </w:rPr>
        <w:t>7) подготавливает и оформляет протокол общественных обсуждений, публичных слушаний по проектам, а также в случаях, предусмотренных законодательством Российской Федерации – выписку из него;</w:t>
      </w:r>
    </w:p>
    <w:p w:rsidR="0097732B" w:rsidRPr="00916897" w:rsidRDefault="0097732B" w:rsidP="0097732B">
      <w:pPr>
        <w:pStyle w:val="ConsPlusNormal"/>
        <w:ind w:firstLine="709"/>
        <w:jc w:val="both"/>
        <w:rPr>
          <w:spacing w:val="8"/>
          <w:sz w:val="28"/>
          <w:szCs w:val="28"/>
        </w:rPr>
      </w:pPr>
      <w:r w:rsidRPr="00916897">
        <w:rPr>
          <w:spacing w:val="8"/>
          <w:sz w:val="28"/>
          <w:szCs w:val="28"/>
        </w:rPr>
        <w:t>8) подготавливает заключение о результатах общественных обсуждений, публичных слушаний по проектам;</w:t>
      </w:r>
    </w:p>
    <w:p w:rsidR="0097732B" w:rsidRPr="00916897" w:rsidRDefault="0097732B" w:rsidP="0097732B">
      <w:pPr>
        <w:pStyle w:val="ConsPlusNormal"/>
        <w:ind w:firstLine="709"/>
        <w:jc w:val="both"/>
        <w:rPr>
          <w:spacing w:val="8"/>
          <w:sz w:val="28"/>
          <w:szCs w:val="28"/>
        </w:rPr>
      </w:pPr>
      <w:r w:rsidRPr="00916897">
        <w:rPr>
          <w:spacing w:val="8"/>
          <w:sz w:val="28"/>
          <w:szCs w:val="28"/>
        </w:rPr>
        <w:t xml:space="preserve">9) обеспечивает опубликование и размещение на официальном сайте в порядке, предусмотренном для муниципальных правовых актов и иной официальной информации администрации города Иркутска, а также распространение иными способами, </w:t>
      </w:r>
      <w:r w:rsidRPr="00C35594">
        <w:rPr>
          <w:spacing w:val="8"/>
          <w:sz w:val="28"/>
          <w:szCs w:val="28"/>
        </w:rPr>
        <w:t xml:space="preserve">обеспечивающими доступ участников </w:t>
      </w:r>
      <w:r w:rsidRPr="00C35594">
        <w:rPr>
          <w:spacing w:val="8"/>
          <w:sz w:val="28"/>
          <w:szCs w:val="28"/>
        </w:rPr>
        <w:lastRenderedPageBreak/>
        <w:t>общественных обсуждений, публичных слушаний к информации о проведении общественных обсуждений, публичных слушаний:</w:t>
      </w:r>
    </w:p>
    <w:p w:rsidR="0097732B" w:rsidRPr="00916897" w:rsidRDefault="0097732B" w:rsidP="0097732B">
      <w:pPr>
        <w:pStyle w:val="ConsPlusNormal"/>
        <w:ind w:firstLine="709"/>
        <w:jc w:val="both"/>
        <w:rPr>
          <w:spacing w:val="8"/>
          <w:sz w:val="28"/>
          <w:szCs w:val="28"/>
        </w:rPr>
      </w:pPr>
      <w:r w:rsidRPr="00916897">
        <w:rPr>
          <w:spacing w:val="8"/>
          <w:sz w:val="28"/>
          <w:szCs w:val="28"/>
        </w:rPr>
        <w:t>а) плана работы, указанного в подпункте 1 настоящего пункта, за исключением плана работы по подготовке и проведению общественных обсуждений, публичных слушаний по проектам, указанным в подпунктах 6, 7 пункта 2 настоящего Положения;</w:t>
      </w:r>
    </w:p>
    <w:p w:rsidR="0097732B" w:rsidRPr="00916897" w:rsidRDefault="0097732B" w:rsidP="0097732B">
      <w:pPr>
        <w:pStyle w:val="ConsPlusNormal"/>
        <w:ind w:firstLine="709"/>
        <w:jc w:val="both"/>
        <w:rPr>
          <w:spacing w:val="8"/>
          <w:sz w:val="28"/>
          <w:szCs w:val="28"/>
        </w:rPr>
      </w:pPr>
      <w:r w:rsidRPr="00916897">
        <w:rPr>
          <w:spacing w:val="8"/>
          <w:sz w:val="28"/>
          <w:szCs w:val="28"/>
        </w:rPr>
        <w:t>б) проектов и информационных материалов к ним;</w:t>
      </w:r>
    </w:p>
    <w:p w:rsidR="0097732B" w:rsidRPr="00916897" w:rsidRDefault="0097732B" w:rsidP="0097732B">
      <w:pPr>
        <w:pStyle w:val="ConsPlusNormal"/>
        <w:ind w:firstLine="709"/>
        <w:jc w:val="both"/>
        <w:rPr>
          <w:spacing w:val="8"/>
          <w:sz w:val="28"/>
          <w:szCs w:val="28"/>
        </w:rPr>
      </w:pPr>
      <w:r w:rsidRPr="00916897">
        <w:rPr>
          <w:spacing w:val="8"/>
          <w:sz w:val="28"/>
          <w:szCs w:val="28"/>
        </w:rPr>
        <w:t>в) оповещения, указанного в подпункте 3 настоящего пункта;</w:t>
      </w:r>
    </w:p>
    <w:p w:rsidR="0097732B" w:rsidRPr="00916897" w:rsidRDefault="0097732B" w:rsidP="0097732B">
      <w:pPr>
        <w:pStyle w:val="ConsPlusNormal"/>
        <w:ind w:firstLine="709"/>
        <w:jc w:val="both"/>
        <w:rPr>
          <w:spacing w:val="8"/>
          <w:sz w:val="28"/>
          <w:szCs w:val="28"/>
        </w:rPr>
      </w:pPr>
      <w:r w:rsidRPr="00916897">
        <w:rPr>
          <w:spacing w:val="8"/>
          <w:sz w:val="28"/>
          <w:szCs w:val="28"/>
        </w:rPr>
        <w:t>г) информации о месте и дате открытия, времени проведения экспозиции или экспозиций проектов;</w:t>
      </w:r>
    </w:p>
    <w:p w:rsidR="0097732B" w:rsidRPr="00916897" w:rsidRDefault="0097732B" w:rsidP="0097732B">
      <w:pPr>
        <w:pStyle w:val="ConsPlusNormal"/>
        <w:ind w:firstLine="709"/>
        <w:jc w:val="both"/>
        <w:rPr>
          <w:spacing w:val="8"/>
          <w:sz w:val="28"/>
          <w:szCs w:val="28"/>
        </w:rPr>
      </w:pPr>
      <w:r w:rsidRPr="00916897">
        <w:rPr>
          <w:spacing w:val="8"/>
          <w:sz w:val="28"/>
          <w:szCs w:val="28"/>
        </w:rPr>
        <w:t>д) заключения, указанного в подпункте 8 настоящего пункта.</w:t>
      </w:r>
    </w:p>
    <w:p w:rsidR="0097732B" w:rsidRPr="00916897" w:rsidRDefault="0097732B" w:rsidP="0097732B">
      <w:pPr>
        <w:pStyle w:val="ConsPlusNormal"/>
        <w:ind w:firstLine="709"/>
        <w:jc w:val="both"/>
        <w:rPr>
          <w:spacing w:val="8"/>
          <w:sz w:val="28"/>
          <w:szCs w:val="28"/>
        </w:rPr>
      </w:pPr>
      <w:r w:rsidRPr="00916897">
        <w:rPr>
          <w:spacing w:val="8"/>
          <w:sz w:val="28"/>
          <w:szCs w:val="28"/>
        </w:rPr>
        <w:t>6. При организации и проведении публичных слушаний организатор помимо функций, указанных в пункте 5 настоящего Положения, осуществляет следующие функции:</w:t>
      </w:r>
    </w:p>
    <w:p w:rsidR="0097732B" w:rsidRPr="00916897" w:rsidRDefault="0097732B" w:rsidP="0097732B">
      <w:pPr>
        <w:pStyle w:val="ConsPlusNormal"/>
        <w:ind w:firstLine="709"/>
        <w:jc w:val="both"/>
        <w:rPr>
          <w:spacing w:val="8"/>
          <w:sz w:val="28"/>
          <w:szCs w:val="28"/>
        </w:rPr>
      </w:pPr>
      <w:r w:rsidRPr="00916897">
        <w:rPr>
          <w:spacing w:val="8"/>
          <w:sz w:val="28"/>
          <w:szCs w:val="28"/>
        </w:rPr>
        <w:t xml:space="preserve">1) устанавливает порядок и последовательность выступлений на собрании или собраниях участников публичных слушаний; </w:t>
      </w:r>
    </w:p>
    <w:p w:rsidR="0097732B" w:rsidRPr="00916897" w:rsidRDefault="0097732B" w:rsidP="0097732B">
      <w:pPr>
        <w:pStyle w:val="ConsPlusNormal"/>
        <w:ind w:firstLine="709"/>
        <w:jc w:val="both"/>
        <w:rPr>
          <w:spacing w:val="8"/>
          <w:sz w:val="28"/>
          <w:szCs w:val="28"/>
        </w:rPr>
      </w:pPr>
      <w:r w:rsidRPr="00916897">
        <w:rPr>
          <w:spacing w:val="8"/>
          <w:sz w:val="28"/>
          <w:szCs w:val="28"/>
        </w:rPr>
        <w:t>2) определяет перечень представителей органов местного самоуправления города Иркутска, разработчиков проектов, приглашаемых для выступлений на собрании или собраниях участников публичных слушаний (далее – докладчики);</w:t>
      </w:r>
    </w:p>
    <w:p w:rsidR="0097732B" w:rsidRPr="00916897" w:rsidRDefault="0097732B" w:rsidP="0097732B">
      <w:pPr>
        <w:pStyle w:val="ConsPlusNormal"/>
        <w:ind w:firstLine="709"/>
        <w:jc w:val="both"/>
        <w:rPr>
          <w:spacing w:val="8"/>
          <w:sz w:val="28"/>
          <w:szCs w:val="28"/>
        </w:rPr>
      </w:pPr>
      <w:r w:rsidRPr="00916897">
        <w:rPr>
          <w:spacing w:val="8"/>
          <w:sz w:val="28"/>
          <w:szCs w:val="28"/>
        </w:rPr>
        <w:t xml:space="preserve">3) составляет список докладчиков, выступающих на собрании или собраниях участников публичных слушаний; </w:t>
      </w:r>
    </w:p>
    <w:p w:rsidR="0097732B" w:rsidRPr="007276BD" w:rsidRDefault="0097732B" w:rsidP="0097732B">
      <w:pPr>
        <w:pStyle w:val="ConsPlusNormal"/>
        <w:ind w:firstLine="709"/>
        <w:jc w:val="both"/>
        <w:rPr>
          <w:spacing w:val="8"/>
          <w:sz w:val="27"/>
          <w:szCs w:val="27"/>
        </w:rPr>
      </w:pPr>
      <w:r w:rsidRPr="007276BD">
        <w:rPr>
          <w:spacing w:val="8"/>
          <w:sz w:val="27"/>
          <w:szCs w:val="27"/>
        </w:rPr>
        <w:t>4) организует выступления представителей органов местного самоуправления города Иркутска, разработчиков проекта, подлежащего рассмотрению на публичных слушаниях, на собраниях жителей, в печатных средствах массовой информации, по радио и телевидению;</w:t>
      </w:r>
    </w:p>
    <w:p w:rsidR="0097732B" w:rsidRPr="00916897" w:rsidRDefault="0097732B" w:rsidP="0097732B">
      <w:pPr>
        <w:pStyle w:val="ConsPlusNormal"/>
        <w:ind w:firstLine="709"/>
        <w:jc w:val="both"/>
        <w:rPr>
          <w:spacing w:val="8"/>
          <w:sz w:val="28"/>
          <w:szCs w:val="28"/>
        </w:rPr>
      </w:pPr>
      <w:r w:rsidRPr="00916897">
        <w:rPr>
          <w:spacing w:val="8"/>
          <w:sz w:val="28"/>
          <w:szCs w:val="28"/>
        </w:rPr>
        <w:t>5) проводит собрание или собрания участников публичных слушаний;</w:t>
      </w:r>
    </w:p>
    <w:p w:rsidR="0097732B" w:rsidRPr="00916897" w:rsidRDefault="0097732B" w:rsidP="0097732B">
      <w:pPr>
        <w:pStyle w:val="ConsPlusNormal"/>
        <w:ind w:firstLine="709"/>
        <w:jc w:val="both"/>
        <w:rPr>
          <w:spacing w:val="8"/>
          <w:sz w:val="28"/>
          <w:szCs w:val="28"/>
        </w:rPr>
      </w:pPr>
      <w:r w:rsidRPr="00916897">
        <w:rPr>
          <w:spacing w:val="8"/>
          <w:sz w:val="28"/>
          <w:szCs w:val="28"/>
        </w:rPr>
        <w:t>6) обеспечивает ведение аудио- и (или) видеозаписи собрания участников публичных слушаний.</w:t>
      </w:r>
    </w:p>
    <w:p w:rsidR="0097732B" w:rsidRPr="00916897" w:rsidRDefault="0097732B" w:rsidP="0097732B">
      <w:pPr>
        <w:pStyle w:val="ConsPlusNormal"/>
        <w:ind w:firstLine="709"/>
        <w:jc w:val="both"/>
        <w:rPr>
          <w:spacing w:val="8"/>
          <w:sz w:val="28"/>
          <w:szCs w:val="28"/>
        </w:rPr>
      </w:pPr>
      <w:r w:rsidRPr="00916897">
        <w:rPr>
          <w:spacing w:val="8"/>
          <w:sz w:val="28"/>
          <w:szCs w:val="28"/>
        </w:rPr>
        <w:t>7. Организатор помимо функций, предусмотренных пунктами 5 и 6 настоящего Положения, осуществляет иные функции по организации и проведению общественных обсуждений, публичных слушаний в соответствии с законодательством Российской Федерации, Уставом города Иркутска, муниципальными правовыми актами города Иркутска.</w:t>
      </w:r>
    </w:p>
    <w:p w:rsidR="0097732B" w:rsidRPr="00916897" w:rsidRDefault="0097732B" w:rsidP="0097732B">
      <w:pPr>
        <w:pStyle w:val="ConsPlusNormal"/>
        <w:ind w:firstLine="709"/>
        <w:jc w:val="both"/>
        <w:rPr>
          <w:spacing w:val="8"/>
          <w:sz w:val="28"/>
          <w:szCs w:val="28"/>
        </w:rPr>
      </w:pPr>
      <w:r w:rsidRPr="00916897">
        <w:rPr>
          <w:spacing w:val="8"/>
          <w:sz w:val="28"/>
          <w:szCs w:val="28"/>
        </w:rPr>
        <w:t>8. Функции администрации города Иркутска по проведению общественных обсуждений, публичных слушаний осуществляет:</w:t>
      </w:r>
    </w:p>
    <w:p w:rsidR="0097732B" w:rsidRPr="00916897" w:rsidRDefault="0097732B" w:rsidP="0097732B">
      <w:pPr>
        <w:pStyle w:val="ConsPlusNormal"/>
        <w:ind w:firstLine="709"/>
        <w:jc w:val="both"/>
        <w:rPr>
          <w:spacing w:val="8"/>
          <w:sz w:val="28"/>
          <w:szCs w:val="28"/>
        </w:rPr>
      </w:pPr>
      <w:r w:rsidRPr="00916897">
        <w:rPr>
          <w:spacing w:val="8"/>
          <w:sz w:val="28"/>
          <w:szCs w:val="28"/>
        </w:rPr>
        <w:t>1) по проектам, указанным в подпунктах 1, 3, 4 пункта 2 настоящего Положения, – комитет по градостроительной политике администрации города Иркутска;</w:t>
      </w:r>
    </w:p>
    <w:p w:rsidR="0097732B" w:rsidRPr="00916897" w:rsidRDefault="0097732B" w:rsidP="0097732B">
      <w:pPr>
        <w:pStyle w:val="ConsPlusNormal"/>
        <w:ind w:firstLine="709"/>
        <w:jc w:val="both"/>
        <w:rPr>
          <w:spacing w:val="8"/>
          <w:sz w:val="28"/>
          <w:szCs w:val="28"/>
        </w:rPr>
      </w:pPr>
      <w:r w:rsidRPr="00916897">
        <w:rPr>
          <w:spacing w:val="8"/>
          <w:sz w:val="28"/>
          <w:szCs w:val="28"/>
        </w:rPr>
        <w:t>2) по проектам, указанным в подпункте 5 пункта 2 настоящего Положения, – комитет городского обустройства администрации города Иркутска.</w:t>
      </w:r>
    </w:p>
    <w:p w:rsidR="0097732B" w:rsidRPr="00916897" w:rsidRDefault="0097732B" w:rsidP="0097732B">
      <w:pPr>
        <w:pStyle w:val="ConsPlusNormal"/>
        <w:ind w:firstLine="709"/>
        <w:jc w:val="both"/>
        <w:rPr>
          <w:spacing w:val="8"/>
          <w:sz w:val="28"/>
          <w:szCs w:val="28"/>
        </w:rPr>
      </w:pPr>
      <w:r w:rsidRPr="00916897">
        <w:rPr>
          <w:spacing w:val="8"/>
          <w:sz w:val="28"/>
          <w:szCs w:val="28"/>
        </w:rPr>
        <w:t>9. Официальным сайтом, на котором при проведении общественных обсуждений, публичных слушаний подлежат размещению проекты и информационные материалы к ним, является WEB – портал органов местного самоуправления города Иркутска в информационно-</w:t>
      </w:r>
      <w:r w:rsidRPr="00916897">
        <w:rPr>
          <w:spacing w:val="8"/>
          <w:sz w:val="28"/>
          <w:szCs w:val="28"/>
        </w:rPr>
        <w:lastRenderedPageBreak/>
        <w:t>телекоммуникационной сети «Интернет» (</w:t>
      </w:r>
      <w:hyperlink r:id="rId13" w:history="1">
        <w:r w:rsidRPr="00916897">
          <w:rPr>
            <w:spacing w:val="8"/>
            <w:sz w:val="28"/>
            <w:szCs w:val="28"/>
          </w:rPr>
          <w:t>www.admirk.ru</w:t>
        </w:r>
      </w:hyperlink>
      <w:r w:rsidRPr="00916897">
        <w:rPr>
          <w:spacing w:val="8"/>
          <w:sz w:val="28"/>
          <w:szCs w:val="28"/>
        </w:rPr>
        <w:t>) (далее – официальный сайт).</w:t>
      </w:r>
    </w:p>
    <w:p w:rsidR="0097732B" w:rsidRPr="00916897" w:rsidRDefault="0097732B" w:rsidP="0097732B">
      <w:pPr>
        <w:pStyle w:val="ConsPlusNormal"/>
        <w:ind w:firstLine="709"/>
        <w:jc w:val="both"/>
        <w:rPr>
          <w:spacing w:val="8"/>
          <w:sz w:val="28"/>
          <w:szCs w:val="28"/>
        </w:rPr>
      </w:pPr>
      <w:r w:rsidRPr="00916897">
        <w:rPr>
          <w:spacing w:val="8"/>
          <w:sz w:val="28"/>
          <w:szCs w:val="28"/>
        </w:rPr>
        <w:t>10. Срок проведения общественных обсуждений, публичных слушаний со дня опубликования оповещения о начале общественных обсуждений, публичных слушаний до дня опубликования заключения о результатах общественных обсуждений, публичных слушаний не может составлять:</w:t>
      </w:r>
    </w:p>
    <w:p w:rsidR="0097732B" w:rsidRPr="00916897" w:rsidRDefault="0097732B" w:rsidP="0097732B">
      <w:pPr>
        <w:pStyle w:val="ConsPlusNormal"/>
        <w:ind w:firstLine="709"/>
        <w:jc w:val="both"/>
        <w:rPr>
          <w:spacing w:val="8"/>
          <w:sz w:val="28"/>
          <w:szCs w:val="28"/>
        </w:rPr>
      </w:pPr>
      <w:r w:rsidRPr="00916897">
        <w:rPr>
          <w:spacing w:val="8"/>
          <w:sz w:val="28"/>
          <w:szCs w:val="28"/>
        </w:rPr>
        <w:t>1) по проектам, указанным в подпунктах 1, 3, 4, 5 пункта 2 настоящего Положения, – менее одного месяца и более трех месяцев;</w:t>
      </w:r>
    </w:p>
    <w:p w:rsidR="0097732B" w:rsidRPr="00916897" w:rsidRDefault="0097732B" w:rsidP="0097732B">
      <w:pPr>
        <w:pStyle w:val="ConsPlusNormal"/>
        <w:ind w:firstLine="709"/>
        <w:jc w:val="both"/>
        <w:rPr>
          <w:spacing w:val="8"/>
          <w:sz w:val="28"/>
          <w:szCs w:val="28"/>
        </w:rPr>
      </w:pPr>
      <w:r w:rsidRPr="00916897">
        <w:rPr>
          <w:spacing w:val="8"/>
          <w:sz w:val="28"/>
          <w:szCs w:val="28"/>
        </w:rPr>
        <w:t>2) по проектам, указанным в подпунктах 6 и 7 пункта 2 настоящего Положения, – более одного месяца.</w:t>
      </w:r>
    </w:p>
    <w:p w:rsidR="0097732B" w:rsidRPr="00916897" w:rsidRDefault="0097732B" w:rsidP="0097732B">
      <w:pPr>
        <w:pStyle w:val="ConsPlusNormal"/>
        <w:ind w:firstLine="709"/>
        <w:jc w:val="both"/>
        <w:rPr>
          <w:spacing w:val="8"/>
          <w:sz w:val="28"/>
          <w:szCs w:val="28"/>
        </w:rPr>
      </w:pPr>
      <w:r w:rsidRPr="00916897">
        <w:rPr>
          <w:spacing w:val="8"/>
          <w:sz w:val="28"/>
          <w:szCs w:val="28"/>
        </w:rPr>
        <w:t>11. Срок проведения общественных обсуждений, публичных слушаний по проектам, указанным в подпункте 2 пункта 2 настоящего Положения, со дня опубликования соответствующего проекта до дня опубликования заключения о результатах общественных обсуждений, публичных слушаний не может составлять:</w:t>
      </w:r>
    </w:p>
    <w:p w:rsidR="0097732B" w:rsidRPr="00916897" w:rsidRDefault="0097732B" w:rsidP="0097732B">
      <w:pPr>
        <w:pStyle w:val="ConsPlusNormal"/>
        <w:ind w:firstLine="709"/>
        <w:jc w:val="both"/>
        <w:rPr>
          <w:spacing w:val="8"/>
          <w:sz w:val="28"/>
          <w:szCs w:val="28"/>
        </w:rPr>
      </w:pPr>
      <w:r w:rsidRPr="00916897">
        <w:rPr>
          <w:spacing w:val="8"/>
          <w:sz w:val="28"/>
          <w:szCs w:val="28"/>
        </w:rPr>
        <w:t>1) по проектам, предусматривающим внесение изменений в градостроительный регламент, установленный для конкретной территориальной зоны, – более одного месяца;</w:t>
      </w:r>
    </w:p>
    <w:p w:rsidR="0097732B" w:rsidRPr="00916897" w:rsidRDefault="0097732B" w:rsidP="0097732B">
      <w:pPr>
        <w:pStyle w:val="ConsPlusNormal"/>
        <w:ind w:firstLine="709"/>
        <w:jc w:val="both"/>
        <w:rPr>
          <w:spacing w:val="8"/>
          <w:sz w:val="28"/>
          <w:szCs w:val="28"/>
        </w:rPr>
      </w:pPr>
      <w:r w:rsidRPr="00916897">
        <w:rPr>
          <w:spacing w:val="8"/>
          <w:sz w:val="28"/>
          <w:szCs w:val="28"/>
        </w:rPr>
        <w:t>2) по иным проектам – менее двух и более четырех месяцев.</w:t>
      </w:r>
    </w:p>
    <w:p w:rsidR="0097732B" w:rsidRPr="00916897" w:rsidRDefault="0097732B" w:rsidP="0097732B">
      <w:pPr>
        <w:pStyle w:val="ConsPlusNormal"/>
        <w:ind w:firstLine="709"/>
        <w:jc w:val="both"/>
        <w:rPr>
          <w:spacing w:val="8"/>
          <w:sz w:val="28"/>
          <w:szCs w:val="28"/>
        </w:rPr>
      </w:pPr>
      <w:r w:rsidRPr="00916897">
        <w:rPr>
          <w:spacing w:val="8"/>
          <w:sz w:val="28"/>
          <w:szCs w:val="28"/>
        </w:rPr>
        <w:t xml:space="preserve">12. Информационные стенды, на которых размещается оповещение о начале общественных обсуждений, публичных слушаний, должны быть оборудованы на хорошо просматриваемых местах, с учетом возможности обеспечения к ним доступа участников общественных обсуждений, публичных слушаний. </w:t>
      </w:r>
    </w:p>
    <w:p w:rsidR="0097732B" w:rsidRPr="00916897" w:rsidRDefault="0097732B" w:rsidP="0097732B">
      <w:pPr>
        <w:pStyle w:val="ConsPlusNormal"/>
        <w:ind w:firstLine="709"/>
        <w:jc w:val="both"/>
        <w:rPr>
          <w:spacing w:val="8"/>
          <w:sz w:val="28"/>
          <w:szCs w:val="28"/>
        </w:rPr>
      </w:pPr>
      <w:r w:rsidRPr="00916897">
        <w:rPr>
          <w:spacing w:val="8"/>
          <w:sz w:val="28"/>
          <w:szCs w:val="28"/>
        </w:rPr>
        <w:t>13. Экспозиция или экспозиции проектов и консультирование посетителей экспозиции проектов проводятся в течение всего периода размещения проектов и официальных материалов к ним на официальном сайте в рабочие дни согласно графику работы администрации города Иркутска.</w:t>
      </w:r>
    </w:p>
    <w:p w:rsidR="0097732B" w:rsidRPr="00916897" w:rsidRDefault="0097732B" w:rsidP="0097732B">
      <w:pPr>
        <w:pStyle w:val="ConsPlusNormal"/>
        <w:ind w:firstLine="709"/>
        <w:jc w:val="both"/>
        <w:rPr>
          <w:spacing w:val="8"/>
          <w:sz w:val="28"/>
          <w:szCs w:val="28"/>
        </w:rPr>
      </w:pPr>
      <w:r w:rsidRPr="00916897">
        <w:rPr>
          <w:spacing w:val="8"/>
          <w:sz w:val="28"/>
          <w:szCs w:val="28"/>
        </w:rPr>
        <w:t>Консультирование посетителей экспозиции проектов осуществляется представителями организатора и (или) разработчика проектов.</w:t>
      </w:r>
    </w:p>
    <w:p w:rsidR="0097732B" w:rsidRPr="00916897" w:rsidRDefault="0097732B" w:rsidP="0097732B">
      <w:pPr>
        <w:pStyle w:val="ConsPlusNormal"/>
        <w:ind w:firstLine="709"/>
        <w:jc w:val="both"/>
        <w:rPr>
          <w:spacing w:val="8"/>
          <w:sz w:val="28"/>
          <w:szCs w:val="28"/>
        </w:rPr>
      </w:pPr>
      <w:r w:rsidRPr="00916897">
        <w:rPr>
          <w:spacing w:val="8"/>
          <w:sz w:val="28"/>
          <w:szCs w:val="28"/>
        </w:rPr>
        <w:t>Посетители экспозиции проектов регистрируются представителем организатора в книге (журнале) учета посетителей экспозиции.</w:t>
      </w:r>
    </w:p>
    <w:p w:rsidR="0097732B" w:rsidRPr="00916897" w:rsidRDefault="0097732B" w:rsidP="0097732B">
      <w:pPr>
        <w:pStyle w:val="ConsPlusNormal"/>
        <w:ind w:firstLine="709"/>
        <w:jc w:val="both"/>
        <w:rPr>
          <w:spacing w:val="8"/>
          <w:sz w:val="28"/>
          <w:szCs w:val="28"/>
        </w:rPr>
      </w:pPr>
      <w:r w:rsidRPr="00916897">
        <w:rPr>
          <w:spacing w:val="8"/>
          <w:sz w:val="28"/>
          <w:szCs w:val="28"/>
        </w:rPr>
        <w:t>14. Собрание участников публичных слушаний проводится председателем публичных слушаний.</w:t>
      </w:r>
    </w:p>
    <w:p w:rsidR="0097732B" w:rsidRPr="00916897" w:rsidRDefault="0097732B" w:rsidP="0097732B">
      <w:pPr>
        <w:pStyle w:val="ConsPlusNormal"/>
        <w:ind w:firstLine="709"/>
        <w:jc w:val="both"/>
        <w:rPr>
          <w:spacing w:val="8"/>
          <w:sz w:val="28"/>
          <w:szCs w:val="28"/>
        </w:rPr>
      </w:pPr>
      <w:r w:rsidRPr="00916897">
        <w:rPr>
          <w:spacing w:val="8"/>
          <w:sz w:val="28"/>
          <w:szCs w:val="28"/>
        </w:rPr>
        <w:t>Дата, время и место проведения собрания или собраний участников публичных слушаний определяется организатором в соответствии с планом, указанным в подпункте 1 пункта 5 настоящего Положения.</w:t>
      </w:r>
    </w:p>
    <w:p w:rsidR="0097732B" w:rsidRPr="00916897" w:rsidRDefault="0097732B" w:rsidP="0097732B">
      <w:pPr>
        <w:pStyle w:val="ConsPlusNormal"/>
        <w:ind w:firstLine="709"/>
        <w:jc w:val="both"/>
        <w:rPr>
          <w:spacing w:val="8"/>
          <w:sz w:val="28"/>
          <w:szCs w:val="28"/>
        </w:rPr>
      </w:pPr>
      <w:r w:rsidRPr="00916897">
        <w:rPr>
          <w:spacing w:val="8"/>
          <w:sz w:val="28"/>
          <w:szCs w:val="28"/>
        </w:rPr>
        <w:t>15. Участники публичных слушаний регистрируются представителем организатора на основании документов, представляемых ими в соответствии с законодательством Российской Федерации в целях идентификации.</w:t>
      </w:r>
    </w:p>
    <w:p w:rsidR="0097732B" w:rsidRPr="00916897" w:rsidRDefault="0097732B" w:rsidP="0097732B">
      <w:pPr>
        <w:pStyle w:val="ConsPlusNormal"/>
        <w:ind w:firstLine="709"/>
        <w:jc w:val="both"/>
        <w:rPr>
          <w:spacing w:val="8"/>
          <w:sz w:val="28"/>
          <w:szCs w:val="28"/>
        </w:rPr>
      </w:pPr>
      <w:r w:rsidRPr="00916897">
        <w:rPr>
          <w:spacing w:val="8"/>
          <w:sz w:val="28"/>
          <w:szCs w:val="28"/>
        </w:rPr>
        <w:t xml:space="preserve">16. В собрании участников публичных слушаний принимают участие лица, прошедшие регистрацию в соответствии с пунктом </w:t>
      </w:r>
      <w:r>
        <w:rPr>
          <w:spacing w:val="8"/>
          <w:sz w:val="28"/>
          <w:szCs w:val="28"/>
        </w:rPr>
        <w:t>15</w:t>
      </w:r>
      <w:r w:rsidRPr="00916897">
        <w:rPr>
          <w:spacing w:val="8"/>
          <w:sz w:val="28"/>
          <w:szCs w:val="28"/>
        </w:rPr>
        <w:t xml:space="preserve"> настоящего Положения.</w:t>
      </w:r>
    </w:p>
    <w:p w:rsidR="0097732B" w:rsidRPr="00916897" w:rsidRDefault="0097732B" w:rsidP="0097732B">
      <w:pPr>
        <w:pStyle w:val="ConsPlusNormal"/>
        <w:ind w:firstLine="709"/>
        <w:jc w:val="both"/>
        <w:rPr>
          <w:spacing w:val="8"/>
          <w:sz w:val="28"/>
          <w:szCs w:val="28"/>
        </w:rPr>
      </w:pPr>
      <w:r w:rsidRPr="00916897">
        <w:rPr>
          <w:spacing w:val="8"/>
          <w:sz w:val="28"/>
          <w:szCs w:val="28"/>
        </w:rPr>
        <w:lastRenderedPageBreak/>
        <w:t>17. Председатель публичных слушаний перед началом собрания участников публичных слушаний оглашает вопросы, подлежащие обсуждению на собрании участников публичных слушаний, порядок и последовательность проведения собрания участников публичных слушаний, время, отведенное на выступление участникам публичных слушаний, представляет докладчиков, а также оглашает иную информацию, необходимую для проведения собрания участников публичных слушаний.</w:t>
      </w:r>
    </w:p>
    <w:p w:rsidR="0097732B" w:rsidRPr="00916897" w:rsidRDefault="0097732B" w:rsidP="0097732B">
      <w:pPr>
        <w:pStyle w:val="ConsPlusNormal"/>
        <w:ind w:firstLine="709"/>
        <w:jc w:val="both"/>
        <w:rPr>
          <w:spacing w:val="8"/>
          <w:sz w:val="28"/>
          <w:szCs w:val="28"/>
        </w:rPr>
      </w:pPr>
      <w:r w:rsidRPr="00916897">
        <w:rPr>
          <w:spacing w:val="8"/>
          <w:sz w:val="28"/>
          <w:szCs w:val="28"/>
        </w:rPr>
        <w:t>18. Председатель публичных слушаний предоставляет слово докладчикам на собрании участников публичных слушаний по обсуждаемому проекту, после чего следуют вопросы, замечания и предложения участников публичных слушаний. Замечания и предложения могут быть внесены участниками публичных слушаний в письменной или устной форме.</w:t>
      </w:r>
    </w:p>
    <w:p w:rsidR="0097732B" w:rsidRPr="00916897" w:rsidRDefault="0097732B" w:rsidP="0097732B">
      <w:pPr>
        <w:pStyle w:val="ConsPlusNormal"/>
        <w:ind w:firstLine="709"/>
        <w:jc w:val="both"/>
        <w:rPr>
          <w:spacing w:val="8"/>
          <w:sz w:val="28"/>
          <w:szCs w:val="28"/>
        </w:rPr>
      </w:pPr>
      <w:r w:rsidRPr="00916897">
        <w:rPr>
          <w:spacing w:val="8"/>
          <w:sz w:val="28"/>
          <w:szCs w:val="28"/>
        </w:rPr>
        <w:t>19. Очередность выступлений определяется председателем публичных слушаний.</w:t>
      </w:r>
    </w:p>
    <w:p w:rsidR="0097732B" w:rsidRPr="00916897" w:rsidRDefault="0097732B" w:rsidP="0097732B">
      <w:pPr>
        <w:pStyle w:val="ConsPlusNormal"/>
        <w:ind w:firstLine="709"/>
        <w:jc w:val="both"/>
        <w:rPr>
          <w:spacing w:val="8"/>
          <w:sz w:val="28"/>
          <w:szCs w:val="28"/>
        </w:rPr>
      </w:pPr>
      <w:r w:rsidRPr="00916897">
        <w:rPr>
          <w:spacing w:val="8"/>
          <w:sz w:val="28"/>
          <w:szCs w:val="28"/>
        </w:rPr>
        <w:t>Никто не вправе выступать на собрании участников публичных слушаний без разрешения председателя публичных слушаний.</w:t>
      </w:r>
    </w:p>
    <w:p w:rsidR="0097732B" w:rsidRPr="00916897" w:rsidRDefault="0097732B" w:rsidP="0097732B">
      <w:pPr>
        <w:pStyle w:val="ConsPlusNormal"/>
        <w:ind w:firstLine="709"/>
        <w:jc w:val="both"/>
        <w:rPr>
          <w:spacing w:val="8"/>
          <w:sz w:val="28"/>
          <w:szCs w:val="28"/>
        </w:rPr>
      </w:pPr>
      <w:r w:rsidRPr="00916897">
        <w:rPr>
          <w:spacing w:val="8"/>
          <w:sz w:val="28"/>
          <w:szCs w:val="28"/>
        </w:rPr>
        <w:t>По одному и тому же вопросу допускается выступать не более двух раз.</w:t>
      </w:r>
    </w:p>
    <w:p w:rsidR="0097732B" w:rsidRPr="00916897" w:rsidRDefault="0097732B" w:rsidP="0097732B">
      <w:pPr>
        <w:pStyle w:val="ConsPlusNormal"/>
        <w:ind w:firstLine="709"/>
        <w:jc w:val="both"/>
        <w:rPr>
          <w:spacing w:val="8"/>
          <w:sz w:val="28"/>
          <w:szCs w:val="28"/>
        </w:rPr>
      </w:pPr>
      <w:r w:rsidRPr="00916897">
        <w:rPr>
          <w:spacing w:val="8"/>
          <w:sz w:val="28"/>
          <w:szCs w:val="28"/>
        </w:rPr>
        <w:t>20. Контроль за соблюдением регламента выступления осуществляет председатель публичных слушаний.</w:t>
      </w:r>
    </w:p>
    <w:p w:rsidR="0097732B" w:rsidRPr="00916897" w:rsidRDefault="0097732B" w:rsidP="0097732B">
      <w:pPr>
        <w:pStyle w:val="ConsPlusNormal"/>
        <w:ind w:firstLine="709"/>
        <w:jc w:val="both"/>
        <w:rPr>
          <w:spacing w:val="8"/>
          <w:sz w:val="28"/>
          <w:szCs w:val="28"/>
        </w:rPr>
      </w:pPr>
      <w:r w:rsidRPr="00916897">
        <w:rPr>
          <w:spacing w:val="8"/>
          <w:sz w:val="28"/>
          <w:szCs w:val="28"/>
        </w:rPr>
        <w:t>Председатель публичных слушаний вправе прервать выступающее лицо, если его выступление длится более 15 минут либо это лицо допускает оскорбительные и нецензурные высказывания, угрожает жизни, здоровью или имуществу каких-либо лиц, либо проявляет неуважение к обществу в иной форме. В случае проявления участником публичных слушаний неуважения к обществу повторно, председатель публичных слушаний предупреждает указанное лицо о возможности привлечения его к административной ответственности.</w:t>
      </w:r>
    </w:p>
    <w:p w:rsidR="0097732B" w:rsidRPr="00916897" w:rsidRDefault="0097732B" w:rsidP="0097732B">
      <w:pPr>
        <w:pStyle w:val="ConsPlusNormal"/>
        <w:ind w:firstLine="709"/>
        <w:jc w:val="both"/>
        <w:rPr>
          <w:spacing w:val="8"/>
          <w:sz w:val="28"/>
          <w:szCs w:val="28"/>
        </w:rPr>
      </w:pPr>
      <w:r w:rsidRPr="00916897">
        <w:rPr>
          <w:spacing w:val="8"/>
          <w:sz w:val="28"/>
          <w:szCs w:val="28"/>
        </w:rPr>
        <w:t>Председатель публичных слушаний вправе лишить слова лицо, неоднократно грубо нарушившее регламент выступления.</w:t>
      </w:r>
    </w:p>
    <w:p w:rsidR="0097732B" w:rsidRPr="00916897" w:rsidRDefault="0097732B" w:rsidP="0097732B">
      <w:pPr>
        <w:pStyle w:val="ConsPlusNormal"/>
        <w:ind w:firstLine="709"/>
        <w:jc w:val="both"/>
        <w:rPr>
          <w:spacing w:val="8"/>
          <w:sz w:val="28"/>
          <w:szCs w:val="28"/>
        </w:rPr>
      </w:pPr>
      <w:r w:rsidRPr="00916897">
        <w:rPr>
          <w:spacing w:val="8"/>
          <w:sz w:val="28"/>
          <w:szCs w:val="28"/>
        </w:rPr>
        <w:t>21. При проведении общественных обсуждений, публичных слушаний секретарь общественных обсуждений, публичных слушаний ведет протокол общественных обсуждений, публичных слушаний.</w:t>
      </w:r>
    </w:p>
    <w:p w:rsidR="0097732B" w:rsidRPr="00916897" w:rsidRDefault="0097732B" w:rsidP="0097732B">
      <w:pPr>
        <w:pStyle w:val="ConsPlusNormal"/>
        <w:ind w:firstLine="709"/>
        <w:jc w:val="both"/>
        <w:rPr>
          <w:spacing w:val="8"/>
          <w:sz w:val="28"/>
          <w:szCs w:val="28"/>
        </w:rPr>
      </w:pPr>
      <w:r w:rsidRPr="00916897">
        <w:rPr>
          <w:spacing w:val="8"/>
          <w:sz w:val="28"/>
          <w:szCs w:val="28"/>
        </w:rPr>
        <w:t>Протокол общественных обсуждений, публичных слушаний подписывается председателем и секретарем общественных обсуждений, публичных слушаний.</w:t>
      </w:r>
    </w:p>
    <w:p w:rsidR="0097732B" w:rsidRPr="00916897" w:rsidRDefault="0097732B" w:rsidP="0097732B">
      <w:pPr>
        <w:pStyle w:val="ConsPlusNormal"/>
        <w:ind w:firstLine="709"/>
        <w:jc w:val="both"/>
        <w:rPr>
          <w:spacing w:val="8"/>
          <w:sz w:val="28"/>
          <w:szCs w:val="28"/>
        </w:rPr>
      </w:pPr>
      <w:r w:rsidRPr="00916897">
        <w:rPr>
          <w:spacing w:val="8"/>
          <w:sz w:val="28"/>
          <w:szCs w:val="28"/>
        </w:rPr>
        <w:t>22. Заключение о результатах общественных обсуждений, публичных слушаний подготавливается на основании протокола общественных обсуждений, публичных слушаний.</w:t>
      </w:r>
    </w:p>
    <w:p w:rsidR="0097732B" w:rsidRPr="00916897" w:rsidRDefault="0097732B" w:rsidP="0097732B">
      <w:pPr>
        <w:pStyle w:val="ConsPlusNormal"/>
        <w:ind w:firstLine="709"/>
        <w:jc w:val="both"/>
        <w:rPr>
          <w:spacing w:val="8"/>
          <w:sz w:val="28"/>
          <w:szCs w:val="28"/>
        </w:rPr>
      </w:pPr>
      <w:r w:rsidRPr="00916897">
        <w:rPr>
          <w:spacing w:val="8"/>
          <w:sz w:val="28"/>
          <w:szCs w:val="28"/>
        </w:rPr>
        <w:t>Заключение о результатах общественных обсуждений, публичных слушаний по проектам, указанным в подпунктах 2, 6, 7 пункта 2 настоящего Положения, подписывается председателем Комиссии и секретарем Комиссии.</w:t>
      </w:r>
    </w:p>
    <w:p w:rsidR="0097732B" w:rsidRPr="00916897" w:rsidRDefault="0097732B" w:rsidP="0097732B">
      <w:pPr>
        <w:pStyle w:val="ConsPlusNormal"/>
        <w:ind w:firstLine="709"/>
        <w:jc w:val="both"/>
        <w:rPr>
          <w:spacing w:val="8"/>
          <w:sz w:val="28"/>
          <w:szCs w:val="28"/>
        </w:rPr>
      </w:pPr>
      <w:r w:rsidRPr="00916897">
        <w:rPr>
          <w:spacing w:val="8"/>
          <w:sz w:val="28"/>
          <w:szCs w:val="28"/>
        </w:rPr>
        <w:t xml:space="preserve">Заключение о результатах общественных обсуждений, публичных слушаний по проектам, указанным подпунктах 1, 3, 4 пункта 2 настоящего </w:t>
      </w:r>
      <w:r w:rsidRPr="00916897">
        <w:rPr>
          <w:spacing w:val="8"/>
          <w:sz w:val="28"/>
          <w:szCs w:val="28"/>
        </w:rPr>
        <w:lastRenderedPageBreak/>
        <w:t>Положения, подписывается председателем комитета по градостроительной политике администрации города Иркутска и секретарем общественных обсуждений, публичных слушаний.</w:t>
      </w:r>
    </w:p>
    <w:p w:rsidR="0097732B" w:rsidRPr="00916897" w:rsidRDefault="0097732B" w:rsidP="0097732B">
      <w:pPr>
        <w:pStyle w:val="ConsPlusNormal"/>
        <w:ind w:firstLine="709"/>
        <w:jc w:val="both"/>
        <w:rPr>
          <w:spacing w:val="8"/>
          <w:sz w:val="28"/>
          <w:szCs w:val="28"/>
        </w:rPr>
      </w:pPr>
      <w:r w:rsidRPr="00916897">
        <w:rPr>
          <w:spacing w:val="8"/>
          <w:sz w:val="28"/>
          <w:szCs w:val="28"/>
        </w:rPr>
        <w:t>Заключение о результатах общественных обсуждений, публичных слушаний по проектам, указанным подпункте 5 пункта 2 настоящего Положения, подписывается председателем комитета городского обустройства администрации города Иркутска и секретарем общественных обсуждений, публичных слушаний.</w:t>
      </w:r>
    </w:p>
    <w:p w:rsidR="0097732B" w:rsidRPr="00916897" w:rsidRDefault="0097732B" w:rsidP="0097732B">
      <w:pPr>
        <w:pStyle w:val="ConsPlusNormal"/>
        <w:ind w:firstLine="709"/>
        <w:jc w:val="both"/>
        <w:rPr>
          <w:spacing w:val="8"/>
          <w:sz w:val="28"/>
          <w:szCs w:val="28"/>
        </w:rPr>
      </w:pPr>
    </w:p>
    <w:p w:rsidR="0097732B" w:rsidRPr="00916897" w:rsidRDefault="0097732B" w:rsidP="0097732B">
      <w:pPr>
        <w:tabs>
          <w:tab w:val="left" w:pos="1704"/>
        </w:tabs>
        <w:ind w:firstLine="568"/>
        <w:contextualSpacing/>
        <w:jc w:val="center"/>
        <w:rPr>
          <w:sz w:val="28"/>
          <w:szCs w:val="28"/>
        </w:rPr>
      </w:pPr>
      <w:r w:rsidRPr="00916897">
        <w:rPr>
          <w:sz w:val="28"/>
          <w:szCs w:val="28"/>
        </w:rPr>
        <w:t>______________________</w:t>
      </w:r>
    </w:p>
    <w:p w:rsidR="0097732B" w:rsidRPr="00916897" w:rsidRDefault="0097732B" w:rsidP="0097732B">
      <w:pPr>
        <w:contextualSpacing/>
        <w:jc w:val="both"/>
        <w:rPr>
          <w:sz w:val="28"/>
          <w:szCs w:val="28"/>
        </w:rPr>
      </w:pPr>
    </w:p>
    <w:p w:rsidR="0097732B" w:rsidRPr="00916897" w:rsidRDefault="0097732B" w:rsidP="0097732B">
      <w:pPr>
        <w:spacing w:before="220"/>
        <w:contextualSpacing/>
        <w:jc w:val="both"/>
        <w:rPr>
          <w:sz w:val="28"/>
          <w:szCs w:val="28"/>
        </w:rPr>
      </w:pPr>
      <w:r w:rsidRPr="00916897">
        <w:rPr>
          <w:sz w:val="28"/>
          <w:szCs w:val="28"/>
        </w:rPr>
        <w:t xml:space="preserve">Заместитель мэра – председатель </w:t>
      </w:r>
    </w:p>
    <w:p w:rsidR="0097732B" w:rsidRPr="00916897" w:rsidRDefault="0097732B" w:rsidP="0097732B">
      <w:pPr>
        <w:spacing w:before="220"/>
        <w:contextualSpacing/>
        <w:jc w:val="both"/>
        <w:rPr>
          <w:sz w:val="28"/>
          <w:szCs w:val="28"/>
        </w:rPr>
      </w:pPr>
      <w:r w:rsidRPr="00916897">
        <w:rPr>
          <w:sz w:val="28"/>
          <w:szCs w:val="28"/>
        </w:rPr>
        <w:t xml:space="preserve">комитета по градостроительной </w:t>
      </w:r>
    </w:p>
    <w:p w:rsidR="0097732B" w:rsidRPr="00916897" w:rsidRDefault="0097732B" w:rsidP="0097732B">
      <w:pPr>
        <w:spacing w:before="220"/>
        <w:contextualSpacing/>
        <w:jc w:val="both"/>
        <w:rPr>
          <w:sz w:val="28"/>
          <w:szCs w:val="28"/>
        </w:rPr>
      </w:pPr>
      <w:r w:rsidRPr="00916897">
        <w:rPr>
          <w:sz w:val="28"/>
          <w:szCs w:val="28"/>
        </w:rPr>
        <w:t>политике администрации города Иркутска                                  А.Х. Ким</w:t>
      </w:r>
    </w:p>
    <w:p w:rsidR="0097732B" w:rsidRPr="00916897" w:rsidRDefault="0097732B" w:rsidP="0097732B">
      <w:pPr>
        <w:spacing w:before="220"/>
        <w:contextualSpacing/>
        <w:jc w:val="both"/>
        <w:rPr>
          <w:sz w:val="28"/>
          <w:szCs w:val="28"/>
        </w:rPr>
      </w:pPr>
    </w:p>
    <w:p w:rsidR="0097732B" w:rsidRPr="00916897" w:rsidRDefault="0097732B" w:rsidP="0097732B">
      <w:pPr>
        <w:spacing w:before="220"/>
        <w:contextualSpacing/>
        <w:jc w:val="both"/>
        <w:rPr>
          <w:sz w:val="28"/>
          <w:szCs w:val="28"/>
        </w:rPr>
      </w:pPr>
      <w:r w:rsidRPr="00916897">
        <w:rPr>
          <w:sz w:val="28"/>
          <w:szCs w:val="28"/>
        </w:rPr>
        <w:t xml:space="preserve">Начальник отдела организационного </w:t>
      </w:r>
    </w:p>
    <w:p w:rsidR="0097732B" w:rsidRPr="00916897" w:rsidRDefault="0097732B" w:rsidP="0097732B">
      <w:pPr>
        <w:spacing w:before="220"/>
        <w:contextualSpacing/>
        <w:jc w:val="both"/>
        <w:rPr>
          <w:sz w:val="28"/>
          <w:szCs w:val="28"/>
        </w:rPr>
      </w:pPr>
      <w:r w:rsidRPr="00916897">
        <w:rPr>
          <w:sz w:val="28"/>
          <w:szCs w:val="28"/>
        </w:rPr>
        <w:t>обеспечения управления архитектуры</w:t>
      </w:r>
    </w:p>
    <w:p w:rsidR="0097732B" w:rsidRPr="00916897" w:rsidRDefault="0097732B" w:rsidP="0097732B">
      <w:pPr>
        <w:spacing w:before="220"/>
        <w:contextualSpacing/>
        <w:jc w:val="both"/>
        <w:rPr>
          <w:sz w:val="28"/>
          <w:szCs w:val="28"/>
        </w:rPr>
      </w:pPr>
      <w:r w:rsidRPr="00916897">
        <w:rPr>
          <w:sz w:val="28"/>
          <w:szCs w:val="28"/>
        </w:rPr>
        <w:t xml:space="preserve">и градостроительства комитета по </w:t>
      </w:r>
    </w:p>
    <w:p w:rsidR="0097732B" w:rsidRPr="00916897" w:rsidRDefault="0097732B" w:rsidP="0097732B">
      <w:pPr>
        <w:spacing w:before="220"/>
        <w:contextualSpacing/>
        <w:jc w:val="both"/>
        <w:rPr>
          <w:sz w:val="28"/>
          <w:szCs w:val="28"/>
        </w:rPr>
      </w:pPr>
      <w:r w:rsidRPr="00916897">
        <w:rPr>
          <w:sz w:val="28"/>
          <w:szCs w:val="28"/>
        </w:rPr>
        <w:t xml:space="preserve">градостроительной политике </w:t>
      </w:r>
    </w:p>
    <w:p w:rsidR="0097732B" w:rsidRPr="00916897" w:rsidRDefault="0097732B" w:rsidP="0097732B">
      <w:pPr>
        <w:spacing w:before="220"/>
        <w:contextualSpacing/>
        <w:jc w:val="both"/>
        <w:rPr>
          <w:sz w:val="28"/>
          <w:szCs w:val="28"/>
        </w:rPr>
      </w:pPr>
      <w:r w:rsidRPr="00916897">
        <w:rPr>
          <w:sz w:val="28"/>
          <w:szCs w:val="28"/>
        </w:rPr>
        <w:t xml:space="preserve">администрации города Иркутска                                           Е.Н. </w:t>
      </w:r>
      <w:proofErr w:type="spellStart"/>
      <w:r w:rsidRPr="00916897">
        <w:rPr>
          <w:sz w:val="28"/>
          <w:szCs w:val="28"/>
        </w:rPr>
        <w:t>Рачкован</w:t>
      </w:r>
      <w:proofErr w:type="spellEnd"/>
      <w:r w:rsidRPr="00916897">
        <w:rPr>
          <w:sz w:val="28"/>
          <w:szCs w:val="28"/>
        </w:rPr>
        <w:t xml:space="preserve"> </w:t>
      </w:r>
    </w:p>
    <w:p w:rsidR="0097732B" w:rsidRPr="00916897" w:rsidRDefault="0097732B" w:rsidP="0097732B">
      <w:pPr>
        <w:spacing w:before="220"/>
        <w:contextualSpacing/>
        <w:jc w:val="both"/>
        <w:rPr>
          <w:sz w:val="28"/>
          <w:szCs w:val="28"/>
        </w:rPr>
      </w:pPr>
    </w:p>
    <w:p w:rsidR="0097732B" w:rsidRPr="00916897" w:rsidRDefault="0097732B" w:rsidP="0097732B">
      <w:pPr>
        <w:spacing w:before="220"/>
        <w:contextualSpacing/>
        <w:jc w:val="both"/>
        <w:rPr>
          <w:sz w:val="28"/>
          <w:szCs w:val="28"/>
        </w:rPr>
      </w:pPr>
      <w:r w:rsidRPr="00916897">
        <w:rPr>
          <w:sz w:val="28"/>
          <w:szCs w:val="28"/>
        </w:rPr>
        <w:t>Исполнитель:</w:t>
      </w:r>
    </w:p>
    <w:p w:rsidR="0097732B" w:rsidRPr="00916897" w:rsidRDefault="0097732B" w:rsidP="0097732B">
      <w:pPr>
        <w:spacing w:before="220"/>
        <w:contextualSpacing/>
        <w:jc w:val="both"/>
        <w:rPr>
          <w:sz w:val="28"/>
          <w:szCs w:val="28"/>
        </w:rPr>
      </w:pPr>
      <w:r w:rsidRPr="00916897">
        <w:rPr>
          <w:sz w:val="28"/>
          <w:szCs w:val="28"/>
        </w:rPr>
        <w:t xml:space="preserve">главный специалист отдела организационного </w:t>
      </w:r>
    </w:p>
    <w:p w:rsidR="0097732B" w:rsidRPr="00916897" w:rsidRDefault="0097732B" w:rsidP="0097732B">
      <w:pPr>
        <w:spacing w:before="220"/>
        <w:contextualSpacing/>
        <w:jc w:val="both"/>
        <w:rPr>
          <w:sz w:val="28"/>
          <w:szCs w:val="28"/>
        </w:rPr>
      </w:pPr>
      <w:r w:rsidRPr="00916897">
        <w:rPr>
          <w:sz w:val="28"/>
          <w:szCs w:val="28"/>
        </w:rPr>
        <w:t xml:space="preserve">обеспечения управления архитектуры и </w:t>
      </w:r>
    </w:p>
    <w:p w:rsidR="0097732B" w:rsidRPr="00916897" w:rsidRDefault="0097732B" w:rsidP="0097732B">
      <w:pPr>
        <w:spacing w:before="220"/>
        <w:contextualSpacing/>
        <w:jc w:val="both"/>
        <w:rPr>
          <w:sz w:val="28"/>
          <w:szCs w:val="28"/>
        </w:rPr>
      </w:pPr>
      <w:r w:rsidRPr="00916897">
        <w:rPr>
          <w:sz w:val="28"/>
          <w:szCs w:val="28"/>
        </w:rPr>
        <w:t xml:space="preserve">градостроительства комитета </w:t>
      </w:r>
    </w:p>
    <w:p w:rsidR="0097732B" w:rsidRPr="00916897" w:rsidRDefault="0097732B" w:rsidP="0097732B">
      <w:pPr>
        <w:spacing w:before="220"/>
        <w:contextualSpacing/>
        <w:jc w:val="both"/>
        <w:rPr>
          <w:sz w:val="28"/>
          <w:szCs w:val="28"/>
        </w:rPr>
      </w:pPr>
      <w:r w:rsidRPr="00916897">
        <w:rPr>
          <w:sz w:val="28"/>
          <w:szCs w:val="28"/>
        </w:rPr>
        <w:t xml:space="preserve">по градостроительной политике </w:t>
      </w:r>
    </w:p>
    <w:p w:rsidR="0097732B" w:rsidRPr="00916897" w:rsidRDefault="0097732B" w:rsidP="0097732B">
      <w:pPr>
        <w:spacing w:before="220"/>
        <w:contextualSpacing/>
        <w:jc w:val="both"/>
        <w:rPr>
          <w:sz w:val="28"/>
          <w:szCs w:val="28"/>
        </w:rPr>
      </w:pPr>
      <w:r w:rsidRPr="00916897">
        <w:rPr>
          <w:sz w:val="28"/>
          <w:szCs w:val="28"/>
        </w:rPr>
        <w:t>администрации города Иркутска</w:t>
      </w:r>
    </w:p>
    <w:p w:rsidR="0097732B" w:rsidRPr="00916897" w:rsidRDefault="0097732B" w:rsidP="0097732B">
      <w:pPr>
        <w:spacing w:before="220"/>
        <w:contextualSpacing/>
        <w:jc w:val="both"/>
        <w:rPr>
          <w:sz w:val="28"/>
          <w:szCs w:val="28"/>
        </w:rPr>
      </w:pPr>
      <w:r w:rsidRPr="00916897">
        <w:rPr>
          <w:sz w:val="28"/>
          <w:szCs w:val="28"/>
        </w:rPr>
        <w:t>Жеребор Т.Ю., тел. 52-01-53</w:t>
      </w:r>
    </w:p>
    <w:p w:rsidR="0097732B" w:rsidRDefault="0097732B" w:rsidP="00B570C3">
      <w:pPr>
        <w:ind w:right="-284"/>
        <w:rPr>
          <w:spacing w:val="0"/>
          <w:sz w:val="28"/>
          <w:szCs w:val="28"/>
        </w:rPr>
      </w:pPr>
    </w:p>
    <w:sectPr w:rsidR="0097732B" w:rsidSect="00E24DAB">
      <w:headerReference w:type="default" r:id="rId14"/>
      <w:pgSz w:w="11907" w:h="16840" w:code="9"/>
      <w:pgMar w:top="851" w:right="567" w:bottom="993" w:left="1701" w:header="567" w:footer="0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C44" w:rsidRDefault="006A1C44" w:rsidP="00F93C67">
      <w:r>
        <w:separator/>
      </w:r>
    </w:p>
  </w:endnote>
  <w:endnote w:type="continuationSeparator" w:id="0">
    <w:p w:rsidR="006A1C44" w:rsidRDefault="006A1C44" w:rsidP="00F93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C44" w:rsidRDefault="006A1C44" w:rsidP="00F93C67">
      <w:r>
        <w:separator/>
      </w:r>
    </w:p>
  </w:footnote>
  <w:footnote w:type="continuationSeparator" w:id="0">
    <w:p w:rsidR="006A1C44" w:rsidRDefault="006A1C44" w:rsidP="00F93C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7320862"/>
      <w:docPartObj>
        <w:docPartGallery w:val="Page Numbers (Top of Page)"/>
        <w:docPartUnique/>
      </w:docPartObj>
    </w:sdtPr>
    <w:sdtEndPr/>
    <w:sdtContent>
      <w:p w:rsidR="00F93C67" w:rsidRDefault="00F93C6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732B">
          <w:rPr>
            <w:noProof/>
          </w:rPr>
          <w:t>4</w:t>
        </w:r>
        <w:r>
          <w:fldChar w:fldCharType="end"/>
        </w:r>
      </w:p>
    </w:sdtContent>
  </w:sdt>
  <w:p w:rsidR="00F93C67" w:rsidRDefault="00F93C6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00321"/>
    <w:multiLevelType w:val="multilevel"/>
    <w:tmpl w:val="95BE3B8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 w15:restartNumberingAfterBreak="0">
    <w:nsid w:val="3A80128A"/>
    <w:multiLevelType w:val="hybridMultilevel"/>
    <w:tmpl w:val="76A88D7E"/>
    <w:lvl w:ilvl="0" w:tplc="A8BCAAF2">
      <w:start w:val="1"/>
      <w:numFmt w:val="decimal"/>
      <w:lvlText w:val="%1)"/>
      <w:lvlJc w:val="left"/>
      <w:pPr>
        <w:ind w:left="20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64" w:hanging="360"/>
      </w:pPr>
    </w:lvl>
    <w:lvl w:ilvl="2" w:tplc="0419001B" w:tentative="1">
      <w:start w:val="1"/>
      <w:numFmt w:val="lowerRoman"/>
      <w:lvlText w:val="%3."/>
      <w:lvlJc w:val="right"/>
      <w:pPr>
        <w:ind w:left="3484" w:hanging="180"/>
      </w:pPr>
    </w:lvl>
    <w:lvl w:ilvl="3" w:tplc="0419000F" w:tentative="1">
      <w:start w:val="1"/>
      <w:numFmt w:val="decimal"/>
      <w:lvlText w:val="%4."/>
      <w:lvlJc w:val="left"/>
      <w:pPr>
        <w:ind w:left="4204" w:hanging="360"/>
      </w:pPr>
    </w:lvl>
    <w:lvl w:ilvl="4" w:tplc="04190019" w:tentative="1">
      <w:start w:val="1"/>
      <w:numFmt w:val="lowerLetter"/>
      <w:lvlText w:val="%5."/>
      <w:lvlJc w:val="left"/>
      <w:pPr>
        <w:ind w:left="4924" w:hanging="360"/>
      </w:pPr>
    </w:lvl>
    <w:lvl w:ilvl="5" w:tplc="0419001B" w:tentative="1">
      <w:start w:val="1"/>
      <w:numFmt w:val="lowerRoman"/>
      <w:lvlText w:val="%6."/>
      <w:lvlJc w:val="right"/>
      <w:pPr>
        <w:ind w:left="5644" w:hanging="180"/>
      </w:pPr>
    </w:lvl>
    <w:lvl w:ilvl="6" w:tplc="0419000F" w:tentative="1">
      <w:start w:val="1"/>
      <w:numFmt w:val="decimal"/>
      <w:lvlText w:val="%7."/>
      <w:lvlJc w:val="left"/>
      <w:pPr>
        <w:ind w:left="6364" w:hanging="360"/>
      </w:pPr>
    </w:lvl>
    <w:lvl w:ilvl="7" w:tplc="04190019" w:tentative="1">
      <w:start w:val="1"/>
      <w:numFmt w:val="lowerLetter"/>
      <w:lvlText w:val="%8."/>
      <w:lvlJc w:val="left"/>
      <w:pPr>
        <w:ind w:left="7084" w:hanging="360"/>
      </w:pPr>
    </w:lvl>
    <w:lvl w:ilvl="8" w:tplc="0419001B" w:tentative="1">
      <w:start w:val="1"/>
      <w:numFmt w:val="lowerRoman"/>
      <w:lvlText w:val="%9."/>
      <w:lvlJc w:val="right"/>
      <w:pPr>
        <w:ind w:left="7804" w:hanging="180"/>
      </w:pPr>
    </w:lvl>
  </w:abstractNum>
  <w:abstractNum w:abstractNumId="2" w15:restartNumberingAfterBreak="0">
    <w:nsid w:val="47DA2BB8"/>
    <w:multiLevelType w:val="hybridMultilevel"/>
    <w:tmpl w:val="E32EE086"/>
    <w:lvl w:ilvl="0" w:tplc="84402CE0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BAB33DB"/>
    <w:multiLevelType w:val="hybridMultilevel"/>
    <w:tmpl w:val="5CE8A0E0"/>
    <w:lvl w:ilvl="0" w:tplc="43E07558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4854FD"/>
    <w:multiLevelType w:val="hybridMultilevel"/>
    <w:tmpl w:val="07EAE836"/>
    <w:lvl w:ilvl="0" w:tplc="F264A776">
      <w:start w:val="1"/>
      <w:numFmt w:val="decimal"/>
      <w:lvlText w:val="%1)"/>
      <w:lvlJc w:val="left"/>
      <w:pPr>
        <w:ind w:left="20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64" w:hanging="360"/>
      </w:pPr>
    </w:lvl>
    <w:lvl w:ilvl="2" w:tplc="0419001B" w:tentative="1">
      <w:start w:val="1"/>
      <w:numFmt w:val="lowerRoman"/>
      <w:lvlText w:val="%3."/>
      <w:lvlJc w:val="right"/>
      <w:pPr>
        <w:ind w:left="3484" w:hanging="180"/>
      </w:pPr>
    </w:lvl>
    <w:lvl w:ilvl="3" w:tplc="0419000F" w:tentative="1">
      <w:start w:val="1"/>
      <w:numFmt w:val="decimal"/>
      <w:lvlText w:val="%4."/>
      <w:lvlJc w:val="left"/>
      <w:pPr>
        <w:ind w:left="4204" w:hanging="360"/>
      </w:pPr>
    </w:lvl>
    <w:lvl w:ilvl="4" w:tplc="04190019" w:tentative="1">
      <w:start w:val="1"/>
      <w:numFmt w:val="lowerLetter"/>
      <w:lvlText w:val="%5."/>
      <w:lvlJc w:val="left"/>
      <w:pPr>
        <w:ind w:left="4924" w:hanging="360"/>
      </w:pPr>
    </w:lvl>
    <w:lvl w:ilvl="5" w:tplc="0419001B" w:tentative="1">
      <w:start w:val="1"/>
      <w:numFmt w:val="lowerRoman"/>
      <w:lvlText w:val="%6."/>
      <w:lvlJc w:val="right"/>
      <w:pPr>
        <w:ind w:left="5644" w:hanging="180"/>
      </w:pPr>
    </w:lvl>
    <w:lvl w:ilvl="6" w:tplc="0419000F" w:tentative="1">
      <w:start w:val="1"/>
      <w:numFmt w:val="decimal"/>
      <w:lvlText w:val="%7."/>
      <w:lvlJc w:val="left"/>
      <w:pPr>
        <w:ind w:left="6364" w:hanging="360"/>
      </w:pPr>
    </w:lvl>
    <w:lvl w:ilvl="7" w:tplc="04190019" w:tentative="1">
      <w:start w:val="1"/>
      <w:numFmt w:val="lowerLetter"/>
      <w:lvlText w:val="%8."/>
      <w:lvlJc w:val="left"/>
      <w:pPr>
        <w:ind w:left="7084" w:hanging="360"/>
      </w:pPr>
    </w:lvl>
    <w:lvl w:ilvl="8" w:tplc="0419001B" w:tentative="1">
      <w:start w:val="1"/>
      <w:numFmt w:val="lowerRoman"/>
      <w:lvlText w:val="%9."/>
      <w:lvlJc w:val="right"/>
      <w:pPr>
        <w:ind w:left="7804" w:hanging="180"/>
      </w:pPr>
    </w:lvl>
  </w:abstractNum>
  <w:abstractNum w:abstractNumId="5" w15:restartNumberingAfterBreak="0">
    <w:nsid w:val="5FC319D2"/>
    <w:multiLevelType w:val="hybridMultilevel"/>
    <w:tmpl w:val="1B4A3C86"/>
    <w:lvl w:ilvl="0" w:tplc="4FDE5122">
      <w:start w:val="1"/>
      <w:numFmt w:val="decimal"/>
      <w:lvlText w:val="%1)"/>
      <w:lvlJc w:val="left"/>
      <w:pPr>
        <w:ind w:left="20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64" w:hanging="360"/>
      </w:pPr>
    </w:lvl>
    <w:lvl w:ilvl="2" w:tplc="0419001B" w:tentative="1">
      <w:start w:val="1"/>
      <w:numFmt w:val="lowerRoman"/>
      <w:lvlText w:val="%3."/>
      <w:lvlJc w:val="right"/>
      <w:pPr>
        <w:ind w:left="3484" w:hanging="180"/>
      </w:pPr>
    </w:lvl>
    <w:lvl w:ilvl="3" w:tplc="0419000F" w:tentative="1">
      <w:start w:val="1"/>
      <w:numFmt w:val="decimal"/>
      <w:lvlText w:val="%4."/>
      <w:lvlJc w:val="left"/>
      <w:pPr>
        <w:ind w:left="4204" w:hanging="360"/>
      </w:pPr>
    </w:lvl>
    <w:lvl w:ilvl="4" w:tplc="04190019" w:tentative="1">
      <w:start w:val="1"/>
      <w:numFmt w:val="lowerLetter"/>
      <w:lvlText w:val="%5."/>
      <w:lvlJc w:val="left"/>
      <w:pPr>
        <w:ind w:left="4924" w:hanging="360"/>
      </w:pPr>
    </w:lvl>
    <w:lvl w:ilvl="5" w:tplc="0419001B" w:tentative="1">
      <w:start w:val="1"/>
      <w:numFmt w:val="lowerRoman"/>
      <w:lvlText w:val="%6."/>
      <w:lvlJc w:val="right"/>
      <w:pPr>
        <w:ind w:left="5644" w:hanging="180"/>
      </w:pPr>
    </w:lvl>
    <w:lvl w:ilvl="6" w:tplc="0419000F" w:tentative="1">
      <w:start w:val="1"/>
      <w:numFmt w:val="decimal"/>
      <w:lvlText w:val="%7."/>
      <w:lvlJc w:val="left"/>
      <w:pPr>
        <w:ind w:left="6364" w:hanging="360"/>
      </w:pPr>
    </w:lvl>
    <w:lvl w:ilvl="7" w:tplc="04190019" w:tentative="1">
      <w:start w:val="1"/>
      <w:numFmt w:val="lowerLetter"/>
      <w:lvlText w:val="%8."/>
      <w:lvlJc w:val="left"/>
      <w:pPr>
        <w:ind w:left="7084" w:hanging="360"/>
      </w:pPr>
    </w:lvl>
    <w:lvl w:ilvl="8" w:tplc="0419001B" w:tentative="1">
      <w:start w:val="1"/>
      <w:numFmt w:val="lowerRoman"/>
      <w:lvlText w:val="%9."/>
      <w:lvlJc w:val="right"/>
      <w:pPr>
        <w:ind w:left="7804" w:hanging="180"/>
      </w:pPr>
    </w:lvl>
  </w:abstractNum>
  <w:abstractNum w:abstractNumId="6" w15:restartNumberingAfterBreak="0">
    <w:nsid w:val="68D75BED"/>
    <w:multiLevelType w:val="hybridMultilevel"/>
    <w:tmpl w:val="E468F5FE"/>
    <w:lvl w:ilvl="0" w:tplc="89B0AD74">
      <w:start w:val="1"/>
      <w:numFmt w:val="decimal"/>
      <w:lvlText w:val="%1."/>
      <w:lvlJc w:val="left"/>
      <w:pPr>
        <w:ind w:left="1684" w:hanging="9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2AF"/>
    <w:rsid w:val="000002AF"/>
    <w:rsid w:val="00005CE6"/>
    <w:rsid w:val="00041C16"/>
    <w:rsid w:val="00051071"/>
    <w:rsid w:val="00055343"/>
    <w:rsid w:val="00061E22"/>
    <w:rsid w:val="0007060A"/>
    <w:rsid w:val="00070D8D"/>
    <w:rsid w:val="0008100D"/>
    <w:rsid w:val="000816D1"/>
    <w:rsid w:val="000969EA"/>
    <w:rsid w:val="000A24FA"/>
    <w:rsid w:val="000A77D9"/>
    <w:rsid w:val="000B32DE"/>
    <w:rsid w:val="000B457E"/>
    <w:rsid w:val="000B6DD8"/>
    <w:rsid w:val="000D71F4"/>
    <w:rsid w:val="000E6955"/>
    <w:rsid w:val="000F250D"/>
    <w:rsid w:val="000F41AF"/>
    <w:rsid w:val="00125203"/>
    <w:rsid w:val="00142881"/>
    <w:rsid w:val="00160069"/>
    <w:rsid w:val="0017452B"/>
    <w:rsid w:val="00176BC8"/>
    <w:rsid w:val="001964AF"/>
    <w:rsid w:val="001A4175"/>
    <w:rsid w:val="001B2CED"/>
    <w:rsid w:val="001B39E3"/>
    <w:rsid w:val="001B7388"/>
    <w:rsid w:val="001D65D0"/>
    <w:rsid w:val="001D6A76"/>
    <w:rsid w:val="001D766C"/>
    <w:rsid w:val="001F1974"/>
    <w:rsid w:val="001F2FA3"/>
    <w:rsid w:val="001F470F"/>
    <w:rsid w:val="00206B33"/>
    <w:rsid w:val="00217E4F"/>
    <w:rsid w:val="002200B1"/>
    <w:rsid w:val="00226113"/>
    <w:rsid w:val="00227C79"/>
    <w:rsid w:val="00231F02"/>
    <w:rsid w:val="002528E5"/>
    <w:rsid w:val="00255829"/>
    <w:rsid w:val="00255D1D"/>
    <w:rsid w:val="002604FE"/>
    <w:rsid w:val="00263B79"/>
    <w:rsid w:val="0028554E"/>
    <w:rsid w:val="00286F11"/>
    <w:rsid w:val="002A65D1"/>
    <w:rsid w:val="002B0C91"/>
    <w:rsid w:val="002B553C"/>
    <w:rsid w:val="002C1B6F"/>
    <w:rsid w:val="002C7CB0"/>
    <w:rsid w:val="002F427C"/>
    <w:rsid w:val="002F75D0"/>
    <w:rsid w:val="00311D06"/>
    <w:rsid w:val="0032013E"/>
    <w:rsid w:val="00322C7B"/>
    <w:rsid w:val="003554E8"/>
    <w:rsid w:val="00363E23"/>
    <w:rsid w:val="0036620F"/>
    <w:rsid w:val="00387E91"/>
    <w:rsid w:val="003A1123"/>
    <w:rsid w:val="003B3B43"/>
    <w:rsid w:val="003B4C21"/>
    <w:rsid w:val="003C25A6"/>
    <w:rsid w:val="003F529B"/>
    <w:rsid w:val="00403D89"/>
    <w:rsid w:val="0041383E"/>
    <w:rsid w:val="00420E17"/>
    <w:rsid w:val="0042222A"/>
    <w:rsid w:val="00422CB3"/>
    <w:rsid w:val="00435037"/>
    <w:rsid w:val="004547A6"/>
    <w:rsid w:val="00497C61"/>
    <w:rsid w:val="004A28C2"/>
    <w:rsid w:val="004C11AB"/>
    <w:rsid w:val="004D0BA6"/>
    <w:rsid w:val="004D194A"/>
    <w:rsid w:val="004D474F"/>
    <w:rsid w:val="004E47D7"/>
    <w:rsid w:val="00524135"/>
    <w:rsid w:val="00526017"/>
    <w:rsid w:val="0053079C"/>
    <w:rsid w:val="005313DA"/>
    <w:rsid w:val="005332CD"/>
    <w:rsid w:val="0053628B"/>
    <w:rsid w:val="00537E61"/>
    <w:rsid w:val="005403C8"/>
    <w:rsid w:val="00547E27"/>
    <w:rsid w:val="00552EB7"/>
    <w:rsid w:val="005700CC"/>
    <w:rsid w:val="00573ABA"/>
    <w:rsid w:val="00592348"/>
    <w:rsid w:val="005B11D4"/>
    <w:rsid w:val="005B5DD4"/>
    <w:rsid w:val="005C0AC0"/>
    <w:rsid w:val="005C745E"/>
    <w:rsid w:val="005D02B8"/>
    <w:rsid w:val="005D1D45"/>
    <w:rsid w:val="005E1EFF"/>
    <w:rsid w:val="005E3CEE"/>
    <w:rsid w:val="005E658E"/>
    <w:rsid w:val="005F1F11"/>
    <w:rsid w:val="005F2EC8"/>
    <w:rsid w:val="005F4421"/>
    <w:rsid w:val="0060102B"/>
    <w:rsid w:val="00607726"/>
    <w:rsid w:val="006155BD"/>
    <w:rsid w:val="00627EBC"/>
    <w:rsid w:val="0063277C"/>
    <w:rsid w:val="006330B4"/>
    <w:rsid w:val="00653C90"/>
    <w:rsid w:val="00673BE0"/>
    <w:rsid w:val="006808E9"/>
    <w:rsid w:val="006A029E"/>
    <w:rsid w:val="006A08F9"/>
    <w:rsid w:val="006A1C44"/>
    <w:rsid w:val="006A2215"/>
    <w:rsid w:val="006A626A"/>
    <w:rsid w:val="006A7C26"/>
    <w:rsid w:val="006A7E38"/>
    <w:rsid w:val="006A7F9A"/>
    <w:rsid w:val="006B21B3"/>
    <w:rsid w:val="006D1CE6"/>
    <w:rsid w:val="006D1E1E"/>
    <w:rsid w:val="006F0B00"/>
    <w:rsid w:val="006F3E08"/>
    <w:rsid w:val="007037DF"/>
    <w:rsid w:val="007049F7"/>
    <w:rsid w:val="00711D94"/>
    <w:rsid w:val="00720964"/>
    <w:rsid w:val="007225FD"/>
    <w:rsid w:val="00723D9A"/>
    <w:rsid w:val="007247B7"/>
    <w:rsid w:val="00731E6C"/>
    <w:rsid w:val="007360F0"/>
    <w:rsid w:val="00746FFC"/>
    <w:rsid w:val="00762A46"/>
    <w:rsid w:val="00767047"/>
    <w:rsid w:val="00776992"/>
    <w:rsid w:val="00777163"/>
    <w:rsid w:val="007963EB"/>
    <w:rsid w:val="007B2152"/>
    <w:rsid w:val="007B2E26"/>
    <w:rsid w:val="007B636D"/>
    <w:rsid w:val="007C120B"/>
    <w:rsid w:val="007C7B02"/>
    <w:rsid w:val="007C7FA5"/>
    <w:rsid w:val="007D086D"/>
    <w:rsid w:val="007E0C15"/>
    <w:rsid w:val="007F67DC"/>
    <w:rsid w:val="00800181"/>
    <w:rsid w:val="0085307B"/>
    <w:rsid w:val="00860D9D"/>
    <w:rsid w:val="00880C03"/>
    <w:rsid w:val="00881E16"/>
    <w:rsid w:val="0088640E"/>
    <w:rsid w:val="008962FF"/>
    <w:rsid w:val="008A0334"/>
    <w:rsid w:val="008A72E8"/>
    <w:rsid w:val="008B5972"/>
    <w:rsid w:val="008B6331"/>
    <w:rsid w:val="008B6D56"/>
    <w:rsid w:val="008C728E"/>
    <w:rsid w:val="008E3F93"/>
    <w:rsid w:val="00940C9C"/>
    <w:rsid w:val="00941C72"/>
    <w:rsid w:val="00945EE5"/>
    <w:rsid w:val="00954AC7"/>
    <w:rsid w:val="0096582E"/>
    <w:rsid w:val="00967988"/>
    <w:rsid w:val="0097732B"/>
    <w:rsid w:val="00982856"/>
    <w:rsid w:val="009830D7"/>
    <w:rsid w:val="0099242B"/>
    <w:rsid w:val="00994988"/>
    <w:rsid w:val="009A1A76"/>
    <w:rsid w:val="009A3302"/>
    <w:rsid w:val="009A6185"/>
    <w:rsid w:val="009A683E"/>
    <w:rsid w:val="009C379F"/>
    <w:rsid w:val="009C6F11"/>
    <w:rsid w:val="009D0D6C"/>
    <w:rsid w:val="009D372A"/>
    <w:rsid w:val="009D6D89"/>
    <w:rsid w:val="009F2173"/>
    <w:rsid w:val="009F3E6B"/>
    <w:rsid w:val="009F60ED"/>
    <w:rsid w:val="009F6B05"/>
    <w:rsid w:val="00A155A8"/>
    <w:rsid w:val="00A35DEE"/>
    <w:rsid w:val="00A52D57"/>
    <w:rsid w:val="00A66C84"/>
    <w:rsid w:val="00A700BC"/>
    <w:rsid w:val="00A75FD2"/>
    <w:rsid w:val="00A86052"/>
    <w:rsid w:val="00A95E31"/>
    <w:rsid w:val="00AB7B98"/>
    <w:rsid w:val="00AC0E23"/>
    <w:rsid w:val="00AE0895"/>
    <w:rsid w:val="00AE3F0A"/>
    <w:rsid w:val="00AE430C"/>
    <w:rsid w:val="00AF0090"/>
    <w:rsid w:val="00B01872"/>
    <w:rsid w:val="00B03606"/>
    <w:rsid w:val="00B06829"/>
    <w:rsid w:val="00B118BB"/>
    <w:rsid w:val="00B14A78"/>
    <w:rsid w:val="00B22B5A"/>
    <w:rsid w:val="00B312D7"/>
    <w:rsid w:val="00B570C3"/>
    <w:rsid w:val="00BA0964"/>
    <w:rsid w:val="00BB6CF0"/>
    <w:rsid w:val="00BF7B36"/>
    <w:rsid w:val="00C119A6"/>
    <w:rsid w:val="00C124AC"/>
    <w:rsid w:val="00C24C09"/>
    <w:rsid w:val="00C404CB"/>
    <w:rsid w:val="00C52BAB"/>
    <w:rsid w:val="00C53F59"/>
    <w:rsid w:val="00C70B22"/>
    <w:rsid w:val="00C76377"/>
    <w:rsid w:val="00C81F3C"/>
    <w:rsid w:val="00C82B86"/>
    <w:rsid w:val="00C82F77"/>
    <w:rsid w:val="00CA1F14"/>
    <w:rsid w:val="00CB1504"/>
    <w:rsid w:val="00CC5622"/>
    <w:rsid w:val="00CD3AD9"/>
    <w:rsid w:val="00CD3EE5"/>
    <w:rsid w:val="00CD6752"/>
    <w:rsid w:val="00CE0015"/>
    <w:rsid w:val="00CE35CE"/>
    <w:rsid w:val="00CF6ACE"/>
    <w:rsid w:val="00D10744"/>
    <w:rsid w:val="00D117C9"/>
    <w:rsid w:val="00D23993"/>
    <w:rsid w:val="00D33469"/>
    <w:rsid w:val="00D3616E"/>
    <w:rsid w:val="00D42948"/>
    <w:rsid w:val="00D43416"/>
    <w:rsid w:val="00D54BCD"/>
    <w:rsid w:val="00D579D5"/>
    <w:rsid w:val="00D722B8"/>
    <w:rsid w:val="00D74A04"/>
    <w:rsid w:val="00D90539"/>
    <w:rsid w:val="00D94A30"/>
    <w:rsid w:val="00DA6E1A"/>
    <w:rsid w:val="00DB7500"/>
    <w:rsid w:val="00DF56DB"/>
    <w:rsid w:val="00DF75ED"/>
    <w:rsid w:val="00E03C0A"/>
    <w:rsid w:val="00E243C6"/>
    <w:rsid w:val="00E24DAB"/>
    <w:rsid w:val="00E359FC"/>
    <w:rsid w:val="00E419C5"/>
    <w:rsid w:val="00E50566"/>
    <w:rsid w:val="00E67B0B"/>
    <w:rsid w:val="00E70389"/>
    <w:rsid w:val="00E7221B"/>
    <w:rsid w:val="00E95DB3"/>
    <w:rsid w:val="00EA04DD"/>
    <w:rsid w:val="00EA3839"/>
    <w:rsid w:val="00EB6260"/>
    <w:rsid w:val="00EC3500"/>
    <w:rsid w:val="00EC4914"/>
    <w:rsid w:val="00EC618A"/>
    <w:rsid w:val="00ED3352"/>
    <w:rsid w:val="00ED4783"/>
    <w:rsid w:val="00EF6872"/>
    <w:rsid w:val="00F018BE"/>
    <w:rsid w:val="00F03175"/>
    <w:rsid w:val="00F04DE7"/>
    <w:rsid w:val="00F31341"/>
    <w:rsid w:val="00F50F6B"/>
    <w:rsid w:val="00F536B4"/>
    <w:rsid w:val="00F55085"/>
    <w:rsid w:val="00F640F4"/>
    <w:rsid w:val="00F66531"/>
    <w:rsid w:val="00F8051A"/>
    <w:rsid w:val="00F92C1F"/>
    <w:rsid w:val="00F93C67"/>
    <w:rsid w:val="00FA5F70"/>
    <w:rsid w:val="00FB2292"/>
    <w:rsid w:val="00FB36E8"/>
    <w:rsid w:val="00FB4248"/>
    <w:rsid w:val="00FB690F"/>
    <w:rsid w:val="00FC6461"/>
    <w:rsid w:val="00FD5219"/>
    <w:rsid w:val="00FE2B37"/>
    <w:rsid w:val="00FE382C"/>
    <w:rsid w:val="00FE7F8D"/>
    <w:rsid w:val="00FF1935"/>
    <w:rsid w:val="00FF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B5261"/>
  <w15:docId w15:val="{88DEE8BB-9A8A-404E-9374-AE697488D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7C9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C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3C67"/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93C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93C67"/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F2F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2FA3"/>
    <w:rPr>
      <w:rFonts w:ascii="Tahoma" w:eastAsia="Times New Roman" w:hAnsi="Tahoma" w:cs="Tahoma"/>
      <w:spacing w:val="8"/>
      <w:kern w:val="144"/>
      <w:sz w:val="16"/>
      <w:szCs w:val="16"/>
      <w:lang w:eastAsia="ru-RU"/>
    </w:rPr>
  </w:style>
  <w:style w:type="paragraph" w:customStyle="1" w:styleId="ConsPlusNormal">
    <w:name w:val="ConsPlusNormal"/>
    <w:rsid w:val="006A08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9">
    <w:name w:val="List Paragraph"/>
    <w:basedOn w:val="a"/>
    <w:uiPriority w:val="34"/>
    <w:qFormat/>
    <w:rsid w:val="00BA0964"/>
    <w:pPr>
      <w:ind w:left="720"/>
      <w:contextualSpacing/>
    </w:pPr>
  </w:style>
  <w:style w:type="paragraph" w:styleId="aa">
    <w:name w:val="Body Text"/>
    <w:basedOn w:val="a"/>
    <w:link w:val="ab"/>
    <w:unhideWhenUsed/>
    <w:rsid w:val="00435037"/>
    <w:pPr>
      <w:spacing w:after="120"/>
    </w:pPr>
  </w:style>
  <w:style w:type="character" w:customStyle="1" w:styleId="ab">
    <w:name w:val="Основной текст Знак"/>
    <w:basedOn w:val="a0"/>
    <w:link w:val="aa"/>
    <w:rsid w:val="00435037"/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admir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52EF75B06D706D9210AD292428BF7CBE6B3090D15B5BC03E6ABAC4603F4R2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52EF75B06D706D9210AD292428BF7CBE6B30A0A14B3BC03E6ABAC4603F4R2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52EF75B06D706D9210AD292428BF7CBE6B30A0A14B3BC03E6ABAC4603F4R2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52EF75B06D706D9210AD292428BF7CBE6B30A0A14B3BC03E6ABAC4603F4R2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8D1F2-1B19-467C-B453-98927031C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2647</Words>
  <Characters>15091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Феклистова Яна Олеговна</dc:creator>
  <cp:lastModifiedBy>Косилова Анна Сергеевна</cp:lastModifiedBy>
  <cp:revision>3</cp:revision>
  <cp:lastPrinted>2018-06-14T02:44:00Z</cp:lastPrinted>
  <dcterms:created xsi:type="dcterms:W3CDTF">2018-07-02T08:02:00Z</dcterms:created>
  <dcterms:modified xsi:type="dcterms:W3CDTF">2018-07-02T08:03:00Z</dcterms:modified>
</cp:coreProperties>
</file>